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Antony</w:t>
      </w:r>
      <w:r w:rsidR="007153CB" w:rsidRPr="00662A47">
        <w:t>,</w:t>
      </w:r>
    </w:p>
    <w:p w:rsidR="0002760B" w:rsidRPr="00662A47" w:rsidRDefault="00DA1A8F">
      <w:pPr>
        <w:pStyle w:val="LtrSubject"/>
      </w:pPr>
      <w:r>
        <w:t>The Schubert</w:t>
      </w:r>
      <w:r w:rsidR="0062140D">
        <w:t xml:space="preserve"> Superannuation</w:t>
      </w:r>
      <w:r w:rsidR="00843E28">
        <w:t xml:space="preserve"> </w:t>
      </w:r>
      <w:r>
        <w:t>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DA1A8F">
        <w:t>The Schubert</w:t>
      </w:r>
      <w:r w:rsidR="0062140D">
        <w:t xml:space="preserve"> Superannuation</w:t>
      </w:r>
      <w:r w:rsidR="00843E28">
        <w:t xml:space="preserve"> </w:t>
      </w:r>
      <w:r w:rsidR="00DA1A8F">
        <w:t>Fund</w:t>
      </w:r>
      <w:r w:rsidRPr="00EB7212">
        <w:t xml:space="preserve"> for the year ended</w:t>
      </w:r>
      <w:r w:rsidR="00855F97" w:rsidRPr="00EB7212">
        <w:t xml:space="preserve"> 30 June </w:t>
      </w:r>
      <w:r w:rsidR="0004082A">
        <w:t>2018</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04082A">
        <w:t>2018</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w:t>
      </w:r>
      <w:proofErr w:type="gramStart"/>
      <w:r>
        <w:t>Also</w:t>
      </w:r>
      <w:proofErr w:type="gramEnd"/>
      <w:r>
        <w:t xml:space="preserve">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Default="003B280B" w:rsidP="00EB7212">
      <w:pPr>
        <w:pStyle w:val="LtrParaNumber"/>
      </w:pPr>
      <w:r w:rsidRPr="00EB7212">
        <w:t>Related party transactions and related amounts receivable or payable have been properly disclosed in the financial statements.</w:t>
      </w:r>
    </w:p>
    <w:p w:rsidR="00C0317E" w:rsidRDefault="00C0317E" w:rsidP="00EB7212">
      <w:pPr>
        <w:pStyle w:val="LtrParaNumber"/>
      </w:pPr>
      <w:r>
        <w:t xml:space="preserve">All related party transactions have been conducted on commercial terms as if the transaction was undertaken on an </w:t>
      </w:r>
      <w:proofErr w:type="spellStart"/>
      <w:r>
        <w:t>arms length</w:t>
      </w:r>
      <w:proofErr w:type="spellEnd"/>
      <w:r>
        <w:t xml:space="preserve"> basis in accordance with section 109 of the SIS Act.</w:t>
      </w:r>
    </w:p>
    <w:p w:rsidR="00C0317E" w:rsidRPr="00EB7212" w:rsidRDefault="00C0317E" w:rsidP="00C0317E">
      <w:pPr>
        <w:pStyle w:val="LtrParaNumber"/>
        <w:numPr>
          <w:ilvl w:val="0"/>
          <w:numId w:val="0"/>
        </w:numPr>
        <w:ind w:left="1131"/>
      </w:pP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lastRenderedPageBreak/>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rsidR="001C7DDD" w:rsidRPr="00EB7212" w:rsidRDefault="001C7DDD" w:rsidP="001C7DDD">
      <w:pPr>
        <w:pStyle w:val="LtrParaNumber"/>
        <w:numPr>
          <w:ilvl w:val="0"/>
          <w:numId w:val="0"/>
        </w:numPr>
        <w:ind w:left="1131"/>
      </w:pP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lastRenderedPageBreak/>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by the </w:t>
      </w:r>
      <w:r w:rsidR="005C6F9D" w:rsidRPr="00041FBB">
        <w:t xml:space="preserve">Directors of </w:t>
      </w:r>
      <w:r w:rsidR="00DA1A8F">
        <w:t xml:space="preserve">G &amp; J Schubert Holdings Pty </w:t>
      </w:r>
      <w:proofErr w:type="spellStart"/>
      <w:r w:rsidR="00DA1A8F">
        <w:t>Ltd</w:t>
      </w:r>
      <w:r w:rsidR="005C6F9D" w:rsidRPr="00041FBB">
        <w:t xml:space="preserve"> as Trustee fo</w:t>
      </w:r>
      <w:proofErr w:type="spellEnd"/>
      <w:r w:rsidR="005C6F9D" w:rsidRPr="00041FBB">
        <w:t>r</w:t>
      </w:r>
      <w:r w:rsidRPr="00041FBB">
        <w:t xml:space="preserve"> the </w:t>
      </w:r>
      <w:r w:rsidR="00DA1A8F">
        <w:t>Schubert</w:t>
      </w:r>
      <w:r w:rsidR="0062140D">
        <w:t xml:space="preserve"> Superannuation</w:t>
      </w:r>
      <w:r w:rsidR="00843E28">
        <w:t xml:space="preserve"> </w:t>
      </w:r>
      <w:r w:rsidR="00DA1A8F">
        <w:t>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DA1A8F" w:rsidP="0074078E">
      <w:pPr>
        <w:tabs>
          <w:tab w:val="left" w:pos="4536"/>
        </w:tabs>
        <w:spacing w:before="120" w:after="840"/>
        <w:rPr>
          <w:rStyle w:val="StyleUnderline"/>
        </w:rPr>
      </w:pPr>
      <w:r>
        <w:rPr>
          <w:rFonts w:ascii="Calibri" w:hAnsi="Calibri"/>
          <w:b/>
        </w:rPr>
        <w:t>Graeme Schubert</w:t>
      </w:r>
      <w:bookmarkStart w:id="0" w:name="_GoBack"/>
      <w:bookmarkEnd w:id="0"/>
    </w:p>
    <w:p w:rsidR="0074078E" w:rsidRPr="00582091" w:rsidRDefault="0074078E" w:rsidP="0074078E">
      <w:pPr>
        <w:tabs>
          <w:tab w:val="left" w:pos="4536"/>
        </w:tabs>
        <w:rPr>
          <w:rStyle w:val="StyleUnderline"/>
        </w:rPr>
      </w:pPr>
      <w:r w:rsidRPr="00582091">
        <w:rPr>
          <w:rStyle w:val="StyleUnderline"/>
        </w:rPr>
        <w:tab/>
      </w:r>
    </w:p>
    <w:p w:rsidR="0074078E" w:rsidRDefault="00DA1A8F" w:rsidP="0074078E">
      <w:pPr>
        <w:tabs>
          <w:tab w:val="left" w:pos="4536"/>
        </w:tabs>
        <w:spacing w:before="120" w:after="840"/>
        <w:rPr>
          <w:rFonts w:ascii="Calibri" w:hAnsi="Calibri"/>
          <w:b/>
        </w:rPr>
      </w:pPr>
      <w:r>
        <w:rPr>
          <w:rFonts w:ascii="Calibri" w:hAnsi="Calibri"/>
          <w:b/>
        </w:rPr>
        <w:t>Jennifer Schubert</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7427" w:rsidRDefault="00807427">
      <w:r>
        <w:separator/>
      </w:r>
    </w:p>
  </w:endnote>
  <w:endnote w:type="continuationSeparator" w:id="0">
    <w:p w:rsidR="00807427" w:rsidRDefault="00807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7427" w:rsidRDefault="00807427">
      <w:r>
        <w:separator/>
      </w:r>
    </w:p>
  </w:footnote>
  <w:footnote w:type="continuationSeparator" w:id="0">
    <w:p w:rsidR="00807427" w:rsidRDefault="00807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83B0C"/>
    <w:rsid w:val="001C7DDD"/>
    <w:rsid w:val="001D324C"/>
    <w:rsid w:val="001D3AF5"/>
    <w:rsid w:val="001E49D3"/>
    <w:rsid w:val="00223D1D"/>
    <w:rsid w:val="00240A3D"/>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531F"/>
    <w:rsid w:val="004774A9"/>
    <w:rsid w:val="004B0593"/>
    <w:rsid w:val="004B5E20"/>
    <w:rsid w:val="004D364B"/>
    <w:rsid w:val="00501B4B"/>
    <w:rsid w:val="00542286"/>
    <w:rsid w:val="00582091"/>
    <w:rsid w:val="0058244C"/>
    <w:rsid w:val="005C5B80"/>
    <w:rsid w:val="005C6F9D"/>
    <w:rsid w:val="005E59AE"/>
    <w:rsid w:val="00600D49"/>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30E35"/>
    <w:rsid w:val="00982B01"/>
    <w:rsid w:val="009B72CB"/>
    <w:rsid w:val="009C56D5"/>
    <w:rsid w:val="009C7DD3"/>
    <w:rsid w:val="009F7964"/>
    <w:rsid w:val="00A25ED8"/>
    <w:rsid w:val="00A307D8"/>
    <w:rsid w:val="00AB7A5D"/>
    <w:rsid w:val="00AC70B9"/>
    <w:rsid w:val="00B147E9"/>
    <w:rsid w:val="00B253D1"/>
    <w:rsid w:val="00B86A3D"/>
    <w:rsid w:val="00BC568E"/>
    <w:rsid w:val="00BC5AFF"/>
    <w:rsid w:val="00C0317E"/>
    <w:rsid w:val="00C07083"/>
    <w:rsid w:val="00C703EF"/>
    <w:rsid w:val="00C73166"/>
    <w:rsid w:val="00C76FD4"/>
    <w:rsid w:val="00C81647"/>
    <w:rsid w:val="00CA5F38"/>
    <w:rsid w:val="00CF7FCE"/>
    <w:rsid w:val="00D134CF"/>
    <w:rsid w:val="00D32957"/>
    <w:rsid w:val="00D40DD6"/>
    <w:rsid w:val="00D63EBE"/>
    <w:rsid w:val="00D73107"/>
    <w:rsid w:val="00D90D43"/>
    <w:rsid w:val="00D923F6"/>
    <w:rsid w:val="00DA1A8F"/>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5E099A"/>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1735</Words>
  <Characters>9214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Christine McLetchie</cp:lastModifiedBy>
  <cp:revision>3</cp:revision>
  <cp:lastPrinted>2008-07-11T01:17:00Z</cp:lastPrinted>
  <dcterms:created xsi:type="dcterms:W3CDTF">2019-04-29T04:03:00Z</dcterms:created>
  <dcterms:modified xsi:type="dcterms:W3CDTF">2019-09-12T02:32:00Z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