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2A35D8" w14:textId="77777777" w:rsidR="004B19E7" w:rsidRPr="00FE4D7E" w:rsidRDefault="004B19E7" w:rsidP="00CE4D74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FE4D7E">
        <w:rPr>
          <w:b/>
          <w:sz w:val="28"/>
          <w:szCs w:val="28"/>
          <w:u w:val="single"/>
        </w:rPr>
        <w:t>MINUTES OF TRUSTEES MEETING OF</w:t>
      </w:r>
    </w:p>
    <w:p w14:paraId="756065E7" w14:textId="77777777" w:rsidR="004B19E7" w:rsidRPr="00C5360A" w:rsidRDefault="004B19E7" w:rsidP="00C5360A">
      <w:pPr>
        <w:jc w:val="center"/>
        <w:rPr>
          <w:color w:val="000000" w:themeColor="text1"/>
        </w:rPr>
        <w:sectPr w:rsidR="004B19E7" w:rsidRPr="00C5360A" w:rsidSect="004B19E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1D5AAC">
        <w:rPr>
          <w:b/>
          <w:noProof/>
          <w:color w:val="000000" w:themeColor="text1"/>
          <w:sz w:val="28"/>
          <w:szCs w:val="28"/>
          <w:u w:val="single"/>
        </w:rPr>
        <w:t>Sean &amp; Jane Carroll Super Fund</w:t>
      </w:r>
    </w:p>
    <w:p w14:paraId="0E3235DF" w14:textId="5A04E690" w:rsidR="004B19E7" w:rsidRPr="003E589F" w:rsidRDefault="004B19E7" w:rsidP="00867640">
      <w:pPr>
        <w:tabs>
          <w:tab w:val="left" w:pos="1985"/>
        </w:tabs>
        <w:rPr>
          <w:color w:val="FF0000"/>
          <w:sz w:val="24"/>
          <w:szCs w:val="24"/>
        </w:rPr>
      </w:pPr>
      <w:r w:rsidRPr="00C76A78">
        <w:rPr>
          <w:b/>
          <w:sz w:val="24"/>
          <w:szCs w:val="24"/>
        </w:rPr>
        <w:t>DATE:</w:t>
      </w:r>
      <w:r>
        <w:rPr>
          <w:sz w:val="24"/>
          <w:szCs w:val="24"/>
        </w:rPr>
        <w:tab/>
      </w:r>
      <w:r>
        <w:rPr>
          <w:noProof/>
          <w:color w:val="000000" w:themeColor="text1"/>
          <w:sz w:val="24"/>
          <w:szCs w:val="24"/>
        </w:rPr>
        <w:t>26-08-</w:t>
      </w:r>
      <w:r w:rsidR="003A6C28">
        <w:rPr>
          <w:noProof/>
          <w:color w:val="000000" w:themeColor="text1"/>
          <w:sz w:val="24"/>
          <w:szCs w:val="24"/>
        </w:rPr>
        <w:t>2020</w:t>
      </w:r>
    </w:p>
    <w:p w14:paraId="374975AB" w14:textId="77777777" w:rsidR="004B19E7" w:rsidRPr="00C5360A" w:rsidRDefault="004B19E7" w:rsidP="00867640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76A78">
        <w:rPr>
          <w:b/>
          <w:sz w:val="24"/>
          <w:szCs w:val="24"/>
        </w:rPr>
        <w:t>HELD AT:</w:t>
      </w:r>
      <w:r>
        <w:rPr>
          <w:sz w:val="24"/>
          <w:szCs w:val="24"/>
        </w:rPr>
        <w:tab/>
      </w:r>
      <w:r w:rsidRPr="001D5AAC">
        <w:rPr>
          <w:noProof/>
          <w:color w:val="000000" w:themeColor="text1"/>
          <w:sz w:val="24"/>
          <w:szCs w:val="24"/>
        </w:rPr>
        <w:t>22 Sommersea Drive</w:t>
      </w:r>
      <w:r>
        <w:rPr>
          <w:color w:val="000000" w:themeColor="text1"/>
          <w:sz w:val="24"/>
          <w:szCs w:val="24"/>
        </w:rPr>
        <w:t xml:space="preserve"> </w:t>
      </w:r>
      <w:r w:rsidRPr="001D5AAC">
        <w:rPr>
          <w:noProof/>
          <w:color w:val="000000" w:themeColor="text1"/>
          <w:sz w:val="24"/>
          <w:szCs w:val="24"/>
        </w:rPr>
        <w:t>Raby Bay</w:t>
      </w:r>
      <w:r>
        <w:rPr>
          <w:color w:val="000000" w:themeColor="text1"/>
          <w:sz w:val="24"/>
          <w:szCs w:val="24"/>
        </w:rPr>
        <w:t xml:space="preserve"> </w:t>
      </w:r>
      <w:r w:rsidRPr="001D5AAC">
        <w:rPr>
          <w:noProof/>
          <w:color w:val="000000" w:themeColor="text1"/>
          <w:sz w:val="24"/>
          <w:szCs w:val="24"/>
        </w:rPr>
        <w:t>Qld</w:t>
      </w:r>
      <w:r>
        <w:rPr>
          <w:color w:val="000000" w:themeColor="text1"/>
          <w:sz w:val="24"/>
          <w:szCs w:val="24"/>
        </w:rPr>
        <w:t xml:space="preserve"> </w:t>
      </w:r>
      <w:r w:rsidRPr="001D5AAC">
        <w:rPr>
          <w:noProof/>
          <w:color w:val="000000" w:themeColor="text1"/>
          <w:sz w:val="24"/>
          <w:szCs w:val="24"/>
        </w:rPr>
        <w:t>4163</w:t>
      </w:r>
    </w:p>
    <w:p w14:paraId="1833E9CE" w14:textId="77777777" w:rsidR="004B19E7" w:rsidRDefault="004B19E7" w:rsidP="003E589F">
      <w:pPr>
        <w:tabs>
          <w:tab w:val="left" w:pos="1985"/>
        </w:tabs>
        <w:rPr>
          <w:color w:val="000000" w:themeColor="text1"/>
          <w:sz w:val="24"/>
          <w:szCs w:val="24"/>
        </w:rPr>
      </w:pPr>
      <w:r w:rsidRPr="00C5360A">
        <w:rPr>
          <w:b/>
          <w:color w:val="000000" w:themeColor="text1"/>
          <w:sz w:val="24"/>
          <w:szCs w:val="24"/>
        </w:rPr>
        <w:t>PRESENT:</w:t>
      </w:r>
      <w:r w:rsidRPr="00C5360A">
        <w:rPr>
          <w:color w:val="000000" w:themeColor="text1"/>
          <w:sz w:val="24"/>
          <w:szCs w:val="24"/>
        </w:rPr>
        <w:tab/>
      </w:r>
      <w:r w:rsidRPr="001D5AAC">
        <w:rPr>
          <w:noProof/>
          <w:color w:val="000000" w:themeColor="text1"/>
          <w:sz w:val="24"/>
          <w:szCs w:val="24"/>
        </w:rPr>
        <w:t>Sean James Carroll</w:t>
      </w:r>
      <w:r>
        <w:rPr>
          <w:color w:val="000000" w:themeColor="text1"/>
          <w:sz w:val="24"/>
          <w:szCs w:val="24"/>
        </w:rPr>
        <w:t xml:space="preserve"> </w:t>
      </w:r>
      <w:r w:rsidRPr="001D5AAC">
        <w:rPr>
          <w:noProof/>
          <w:color w:val="000000" w:themeColor="text1"/>
          <w:sz w:val="24"/>
          <w:szCs w:val="24"/>
        </w:rPr>
        <w:t>Jane Elizabeth Carroll</w:t>
      </w:r>
    </w:p>
    <w:p w14:paraId="1A9D3EA8" w14:textId="77777777" w:rsidR="004B19E7" w:rsidRDefault="004B19E7" w:rsidP="003E589F">
      <w:pPr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MINUTES:</w:t>
      </w:r>
      <w:r>
        <w:rPr>
          <w:sz w:val="24"/>
          <w:szCs w:val="24"/>
        </w:rPr>
        <w:tab/>
        <w:t xml:space="preserve">The Chairperson reported that the minutes of the previous meeting had      </w:t>
      </w:r>
      <w:r>
        <w:rPr>
          <w:sz w:val="24"/>
          <w:szCs w:val="24"/>
        </w:rPr>
        <w:tab/>
        <w:t>been signed as a true record.</w:t>
      </w:r>
    </w:p>
    <w:p w14:paraId="1D797D10" w14:textId="77777777" w:rsidR="004B19E7" w:rsidRDefault="004B19E7" w:rsidP="00DB7672">
      <w:pPr>
        <w:pStyle w:val="NoSpacing"/>
        <w:tabs>
          <w:tab w:val="left" w:pos="0"/>
        </w:tabs>
        <w:rPr>
          <w:sz w:val="24"/>
          <w:szCs w:val="24"/>
        </w:rPr>
      </w:pPr>
    </w:p>
    <w:p w14:paraId="58BF93F8" w14:textId="77777777" w:rsidR="004B19E7" w:rsidRDefault="004B19E7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ANNUAL AUDIT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  <w:t>It was resolved unanimously that the Financial Reports and Returns</w:t>
      </w:r>
    </w:p>
    <w:p w14:paraId="489C8409" w14:textId="4CA1F151" w:rsidR="004B19E7" w:rsidRDefault="004B19E7" w:rsidP="008E4A39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for year ended </w:t>
      </w:r>
      <w:r>
        <w:rPr>
          <w:noProof/>
          <w:sz w:val="24"/>
          <w:szCs w:val="24"/>
        </w:rPr>
        <w:t>30-06-</w:t>
      </w:r>
      <w:r w:rsidR="003A6C28">
        <w:rPr>
          <w:noProof/>
          <w:sz w:val="24"/>
          <w:szCs w:val="24"/>
        </w:rPr>
        <w:t>2020</w:t>
      </w:r>
      <w:r w:rsidRPr="00C5360A">
        <w:rPr>
          <w:color w:val="000000" w:themeColor="text1"/>
          <w:sz w:val="24"/>
          <w:szCs w:val="24"/>
        </w:rPr>
        <w:t xml:space="preserve"> </w:t>
      </w:r>
      <w:r>
        <w:rPr>
          <w:sz w:val="24"/>
          <w:szCs w:val="24"/>
        </w:rPr>
        <w:t xml:space="preserve">be forwarded to Kedron Management </w:t>
      </w:r>
    </w:p>
    <w:p w14:paraId="3782192C" w14:textId="77777777" w:rsidR="004B19E7" w:rsidRDefault="004B19E7" w:rsidP="008E4A39">
      <w:pPr>
        <w:pStyle w:val="NoSpacing"/>
        <w:tabs>
          <w:tab w:val="left" w:pos="198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Services Pty Ltd to conduct the annual audit of the fund.</w:t>
      </w:r>
    </w:p>
    <w:p w14:paraId="150C86E7" w14:textId="77777777" w:rsidR="004B19E7" w:rsidRDefault="004B19E7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1C9FFE33" w14:textId="77777777" w:rsidR="004B19E7" w:rsidRDefault="004B19E7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CLOSURE:</w:t>
      </w:r>
      <w:r>
        <w:rPr>
          <w:sz w:val="24"/>
          <w:szCs w:val="24"/>
        </w:rPr>
        <w:tab/>
        <w:t>There being no further business the meeting was closed.</w:t>
      </w:r>
    </w:p>
    <w:p w14:paraId="40E7996F" w14:textId="77777777" w:rsidR="004B19E7" w:rsidRDefault="004B19E7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0FF605ED" w14:textId="77777777" w:rsidR="004B19E7" w:rsidRDefault="004B19E7" w:rsidP="008E4A39">
      <w:pPr>
        <w:pStyle w:val="NoSpacing"/>
        <w:tabs>
          <w:tab w:val="left" w:pos="1985"/>
        </w:tabs>
        <w:rPr>
          <w:sz w:val="24"/>
          <w:szCs w:val="24"/>
        </w:rPr>
      </w:pPr>
    </w:p>
    <w:p w14:paraId="6C4E1D53" w14:textId="77777777" w:rsidR="004B19E7" w:rsidRDefault="004B19E7" w:rsidP="008E4A39">
      <w:pPr>
        <w:pStyle w:val="NoSpacing"/>
        <w:tabs>
          <w:tab w:val="left" w:pos="1985"/>
        </w:tabs>
        <w:rPr>
          <w:sz w:val="24"/>
          <w:szCs w:val="24"/>
        </w:rPr>
      </w:pPr>
      <w:r w:rsidRPr="00C76A78">
        <w:rPr>
          <w:b/>
          <w:sz w:val="24"/>
          <w:szCs w:val="24"/>
        </w:rPr>
        <w:t>CONFIRMED:</w:t>
      </w:r>
      <w:r>
        <w:rPr>
          <w:sz w:val="24"/>
          <w:szCs w:val="24"/>
        </w:rPr>
        <w:tab/>
        <w:t>--------------------------------------------------------------</w:t>
      </w:r>
    </w:p>
    <w:p w14:paraId="0BC7FD41" w14:textId="77777777" w:rsidR="004B19E7" w:rsidRDefault="004B19E7" w:rsidP="00D567C6">
      <w:pPr>
        <w:pStyle w:val="NoSpacing"/>
        <w:tabs>
          <w:tab w:val="left" w:pos="1985"/>
        </w:tabs>
        <w:rPr>
          <w:sz w:val="24"/>
          <w:szCs w:val="24"/>
        </w:rPr>
        <w:sectPr w:rsidR="004B19E7" w:rsidSect="00867640">
          <w:type w:val="continuous"/>
          <w:pgSz w:w="11906" w:h="16838"/>
          <w:pgMar w:top="1440" w:right="1440" w:bottom="1440" w:left="1440" w:header="708" w:footer="708" w:gutter="0"/>
          <w:cols w:space="720"/>
          <w:docGrid w:linePitch="360"/>
        </w:sectPr>
      </w:pPr>
      <w:r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  <w:t>(Chairperson)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</w:t>
      </w:r>
    </w:p>
    <w:p w14:paraId="124B6315" w14:textId="77777777" w:rsidR="004B19E7" w:rsidRPr="00D32B45" w:rsidRDefault="004B19E7" w:rsidP="00D567C6">
      <w:pPr>
        <w:pStyle w:val="NoSpacing"/>
        <w:tabs>
          <w:tab w:val="left" w:pos="1985"/>
        </w:tabs>
        <w:rPr>
          <w:sz w:val="24"/>
          <w:szCs w:val="24"/>
        </w:rPr>
      </w:pPr>
    </w:p>
    <w:sectPr w:rsidR="004B19E7" w:rsidRPr="00D32B45" w:rsidSect="004B19E7">
      <w:type w:val="continuous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1F06F7" w14:textId="77777777" w:rsidR="004B19E7" w:rsidRDefault="004B19E7" w:rsidP="009D2FC1">
      <w:pPr>
        <w:spacing w:after="0" w:line="240" w:lineRule="auto"/>
      </w:pPr>
      <w:r>
        <w:separator/>
      </w:r>
    </w:p>
  </w:endnote>
  <w:endnote w:type="continuationSeparator" w:id="0">
    <w:p w14:paraId="0B68704F" w14:textId="77777777" w:rsidR="004B19E7" w:rsidRDefault="004B19E7" w:rsidP="009D2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24E681" w14:textId="77777777" w:rsidR="004B19E7" w:rsidRDefault="004B19E7" w:rsidP="009D2FC1">
      <w:pPr>
        <w:spacing w:after="0" w:line="240" w:lineRule="auto"/>
      </w:pPr>
      <w:r>
        <w:separator/>
      </w:r>
    </w:p>
  </w:footnote>
  <w:footnote w:type="continuationSeparator" w:id="0">
    <w:p w14:paraId="70C28E74" w14:textId="77777777" w:rsidR="004B19E7" w:rsidRDefault="004B19E7" w:rsidP="009D2F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547"/>
    <w:rsid w:val="0001417D"/>
    <w:rsid w:val="00035EA8"/>
    <w:rsid w:val="00072952"/>
    <w:rsid w:val="000D094F"/>
    <w:rsid w:val="001F3D24"/>
    <w:rsid w:val="002003BE"/>
    <w:rsid w:val="00244A19"/>
    <w:rsid w:val="00270700"/>
    <w:rsid w:val="002B7578"/>
    <w:rsid w:val="002D573D"/>
    <w:rsid w:val="00325164"/>
    <w:rsid w:val="00343C3D"/>
    <w:rsid w:val="00357D7E"/>
    <w:rsid w:val="003648A5"/>
    <w:rsid w:val="00385FCF"/>
    <w:rsid w:val="003A6C28"/>
    <w:rsid w:val="003E4C70"/>
    <w:rsid w:val="003E589F"/>
    <w:rsid w:val="00422A9D"/>
    <w:rsid w:val="00474B4F"/>
    <w:rsid w:val="004854EA"/>
    <w:rsid w:val="004919BF"/>
    <w:rsid w:val="004B19E7"/>
    <w:rsid w:val="004D3D90"/>
    <w:rsid w:val="005826B4"/>
    <w:rsid w:val="005907BE"/>
    <w:rsid w:val="00597588"/>
    <w:rsid w:val="005A23E7"/>
    <w:rsid w:val="005C4418"/>
    <w:rsid w:val="005E190E"/>
    <w:rsid w:val="005F1D0A"/>
    <w:rsid w:val="006074D0"/>
    <w:rsid w:val="00633B84"/>
    <w:rsid w:val="006416A3"/>
    <w:rsid w:val="00686384"/>
    <w:rsid w:val="006D4A32"/>
    <w:rsid w:val="0070246F"/>
    <w:rsid w:val="007241A1"/>
    <w:rsid w:val="00775E87"/>
    <w:rsid w:val="007E5294"/>
    <w:rsid w:val="007F24B8"/>
    <w:rsid w:val="00815220"/>
    <w:rsid w:val="0083448F"/>
    <w:rsid w:val="00867640"/>
    <w:rsid w:val="008C1519"/>
    <w:rsid w:val="008E4A39"/>
    <w:rsid w:val="009025AB"/>
    <w:rsid w:val="009D2FC1"/>
    <w:rsid w:val="009E74F0"/>
    <w:rsid w:val="00A10BB0"/>
    <w:rsid w:val="00A26A5D"/>
    <w:rsid w:val="00A55052"/>
    <w:rsid w:val="00A65F81"/>
    <w:rsid w:val="00A80941"/>
    <w:rsid w:val="00A84AE0"/>
    <w:rsid w:val="00AB4B0C"/>
    <w:rsid w:val="00AC2C6B"/>
    <w:rsid w:val="00AF4333"/>
    <w:rsid w:val="00B56A00"/>
    <w:rsid w:val="00B752EB"/>
    <w:rsid w:val="00BD7547"/>
    <w:rsid w:val="00C23636"/>
    <w:rsid w:val="00C26B8E"/>
    <w:rsid w:val="00C5360A"/>
    <w:rsid w:val="00C60B44"/>
    <w:rsid w:val="00C65D7F"/>
    <w:rsid w:val="00C76A78"/>
    <w:rsid w:val="00CE4D74"/>
    <w:rsid w:val="00D16B52"/>
    <w:rsid w:val="00D32B45"/>
    <w:rsid w:val="00D567C6"/>
    <w:rsid w:val="00D93B6B"/>
    <w:rsid w:val="00DB32CB"/>
    <w:rsid w:val="00DB7672"/>
    <w:rsid w:val="00DF64FA"/>
    <w:rsid w:val="00E662A6"/>
    <w:rsid w:val="00E80271"/>
    <w:rsid w:val="00EF4B1C"/>
    <w:rsid w:val="00F225D3"/>
    <w:rsid w:val="00F60185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D0A6474"/>
  <w15:docId w15:val="{2C9E0606-BE5F-4CF4-9AB0-51DFC6FC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6B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7640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FC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2FC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FC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55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739FE-0896-448F-8F69-2248516E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Collin Mckenzie</cp:lastModifiedBy>
  <cp:revision>3</cp:revision>
  <cp:lastPrinted>2019-10-30T00:35:00Z</cp:lastPrinted>
  <dcterms:created xsi:type="dcterms:W3CDTF">2020-10-19T05:26:00Z</dcterms:created>
  <dcterms:modified xsi:type="dcterms:W3CDTF">2020-10-19T05:26:00Z</dcterms:modified>
</cp:coreProperties>
</file>