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Anthony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Gerada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Teresa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Gerada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Anthony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Gerada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Teresa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Gerada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TINKWETAX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14/10/2021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TINKWETAX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14/10/2021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