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E9246" w14:textId="77777777" w:rsidR="00900CAC" w:rsidRPr="00622FC0" w:rsidRDefault="00622FC0">
      <w:pPr>
        <w:rPr>
          <w:rFonts w:ascii="Arial" w:hAnsi="Arial" w:cs="Arial"/>
          <w:b/>
          <w:sz w:val="20"/>
          <w:szCs w:val="20"/>
        </w:rPr>
      </w:pPr>
      <w:r w:rsidRPr="00622FC0">
        <w:rPr>
          <w:rFonts w:ascii="Arial" w:hAnsi="Arial" w:cs="Arial"/>
          <w:b/>
          <w:sz w:val="20"/>
          <w:szCs w:val="20"/>
        </w:rPr>
        <w:t>Minutes of Meeting of Trustees</w:t>
      </w:r>
    </w:p>
    <w:p w14:paraId="2CCE5E59" w14:textId="295655EE" w:rsidR="00622FC0" w:rsidRPr="00622FC0" w:rsidRDefault="00622FC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302021" wp14:editId="114D65D6">
                <wp:simplePos x="0" y="0"/>
                <wp:positionH relativeFrom="column">
                  <wp:posOffset>-28575</wp:posOffset>
                </wp:positionH>
                <wp:positionV relativeFrom="paragraph">
                  <wp:posOffset>255270</wp:posOffset>
                </wp:positionV>
                <wp:extent cx="5829300" cy="952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95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BA41B7" id="Straight Connector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25pt,20.1pt" to="456.75pt,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" strokecolor="black [3200]" strokeweight="1.5pt">
                <v:stroke joinstyle="miter"/>
              </v:line>
            </w:pict>
          </mc:Fallback>
        </mc:AlternateContent>
      </w:r>
      <w:r w:rsidRPr="00622FC0">
        <w:rPr>
          <w:rFonts w:ascii="Arial" w:hAnsi="Arial" w:cs="Arial"/>
          <w:b/>
          <w:sz w:val="20"/>
          <w:szCs w:val="20"/>
        </w:rPr>
        <w:t xml:space="preserve">Transfer of Units </w:t>
      </w:r>
      <w:proofErr w:type="gramStart"/>
      <w:r w:rsidRPr="00622FC0">
        <w:rPr>
          <w:rFonts w:ascii="Arial" w:hAnsi="Arial" w:cs="Arial"/>
          <w:b/>
          <w:sz w:val="20"/>
          <w:szCs w:val="20"/>
        </w:rPr>
        <w:t xml:space="preserve">in  </w:t>
      </w:r>
      <w:bookmarkStart w:id="0" w:name="_Hlk68167697"/>
      <w:r w:rsidR="006A5E88" w:rsidRPr="006A5E88">
        <w:rPr>
          <w:rFonts w:ascii="Arial" w:hAnsi="Arial" w:cs="Arial"/>
          <w:b/>
          <w:sz w:val="20"/>
          <w:szCs w:val="20"/>
        </w:rPr>
        <w:t>F</w:t>
      </w:r>
      <w:proofErr w:type="gramEnd"/>
      <w:r w:rsidR="006A5E88" w:rsidRPr="006A5E88">
        <w:rPr>
          <w:rFonts w:ascii="Arial" w:hAnsi="Arial" w:cs="Arial"/>
          <w:b/>
          <w:sz w:val="20"/>
          <w:szCs w:val="20"/>
        </w:rPr>
        <w:t>3 Development Fund Unit Trust</w:t>
      </w:r>
      <w:bookmarkEnd w:id="0"/>
      <w:r w:rsidR="00EB3658">
        <w:rPr>
          <w:rFonts w:ascii="Arial" w:hAnsi="Arial" w:cs="Arial"/>
          <w:b/>
          <w:sz w:val="20"/>
          <w:szCs w:val="20"/>
        </w:rPr>
        <w:t xml:space="preserve"> &amp;  </w:t>
      </w:r>
      <w:r w:rsidR="00EB3658" w:rsidRPr="00EB3658">
        <w:rPr>
          <w:rFonts w:ascii="Arial" w:hAnsi="Arial" w:cs="Arial"/>
          <w:b/>
          <w:sz w:val="20"/>
          <w:szCs w:val="20"/>
        </w:rPr>
        <w:t xml:space="preserve">F3 Development Fund </w:t>
      </w:r>
      <w:r w:rsidR="00EB3658">
        <w:rPr>
          <w:rFonts w:ascii="Arial" w:hAnsi="Arial" w:cs="Arial"/>
          <w:b/>
          <w:sz w:val="20"/>
          <w:szCs w:val="20"/>
        </w:rPr>
        <w:t xml:space="preserve">No.2 </w:t>
      </w:r>
      <w:r w:rsidR="00EB3658" w:rsidRPr="00EB3658">
        <w:rPr>
          <w:rFonts w:ascii="Arial" w:hAnsi="Arial" w:cs="Arial"/>
          <w:b/>
          <w:sz w:val="20"/>
          <w:szCs w:val="20"/>
        </w:rPr>
        <w:t>Unit Trust</w:t>
      </w:r>
    </w:p>
    <w:p w14:paraId="04064AC9" w14:textId="77777777" w:rsidR="00622FC0" w:rsidRDefault="00622FC0">
      <w:pPr>
        <w:rPr>
          <w:rFonts w:ascii="Arial" w:hAnsi="Arial" w:cs="Arial"/>
          <w:sz w:val="20"/>
          <w:szCs w:val="20"/>
        </w:rPr>
      </w:pPr>
    </w:p>
    <w:p w14:paraId="006FBB51" w14:textId="3D0CCED4" w:rsidR="00622FC0" w:rsidRDefault="00622F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Attended by </w:t>
      </w:r>
      <w:r w:rsidR="006A5E88">
        <w:rPr>
          <w:rFonts w:ascii="Arial" w:hAnsi="Arial" w:cs="Arial"/>
          <w:sz w:val="20"/>
          <w:szCs w:val="20"/>
        </w:rPr>
        <w:t xml:space="preserve">Rebecca Mary Miskin and Kyrie Joseph Miskin as directors </w:t>
      </w:r>
      <w:r w:rsidR="00145BBD">
        <w:rPr>
          <w:rFonts w:ascii="Arial" w:hAnsi="Arial" w:cs="Arial"/>
          <w:sz w:val="20"/>
          <w:szCs w:val="20"/>
        </w:rPr>
        <w:t xml:space="preserve">of Luka Pty ltd </w:t>
      </w:r>
      <w:r w:rsidR="00EB3658" w:rsidRPr="00EB3658">
        <w:rPr>
          <w:rFonts w:ascii="Arial" w:hAnsi="Arial" w:cs="Arial"/>
          <w:sz w:val="20"/>
          <w:szCs w:val="20"/>
        </w:rPr>
        <w:t>Lulu Group Discretionary Trust</w:t>
      </w:r>
      <w:r>
        <w:rPr>
          <w:rFonts w:ascii="Arial" w:hAnsi="Arial" w:cs="Arial"/>
          <w:sz w:val="20"/>
          <w:szCs w:val="20"/>
        </w:rPr>
        <w:t>.</w:t>
      </w:r>
    </w:p>
    <w:p w14:paraId="5971D20A" w14:textId="5E1D293A" w:rsidR="00622FC0" w:rsidRDefault="00622FC0" w:rsidP="00AF5EA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AF5EAB">
        <w:rPr>
          <w:rFonts w:ascii="Arial" w:hAnsi="Arial" w:cs="Arial"/>
          <w:b/>
          <w:sz w:val="20"/>
          <w:szCs w:val="20"/>
        </w:rPr>
        <w:t>Held at</w:t>
      </w:r>
      <w:r>
        <w:rPr>
          <w:rFonts w:ascii="Arial" w:hAnsi="Arial" w:cs="Arial"/>
          <w:sz w:val="20"/>
          <w:szCs w:val="20"/>
        </w:rPr>
        <w:t xml:space="preserve">: </w:t>
      </w:r>
      <w:r w:rsidR="00AF5EAB">
        <w:rPr>
          <w:rFonts w:ascii="Arial" w:hAnsi="Arial" w:cs="Arial"/>
          <w:sz w:val="20"/>
          <w:szCs w:val="20"/>
        </w:rPr>
        <w:t xml:space="preserve">   </w:t>
      </w:r>
      <w:r w:rsidR="00AF5EAB">
        <w:rPr>
          <w:rFonts w:ascii="Arial" w:hAnsi="Arial" w:cs="Arial"/>
          <w:sz w:val="20"/>
          <w:szCs w:val="20"/>
        </w:rPr>
        <w:tab/>
      </w:r>
      <w:r w:rsidR="00145BBD">
        <w:rPr>
          <w:rFonts w:ascii="Arial" w:hAnsi="Arial" w:cs="Arial"/>
          <w:sz w:val="20"/>
          <w:szCs w:val="20"/>
        </w:rPr>
        <w:t>Unit 2, 11 Carlisle Street</w:t>
      </w:r>
    </w:p>
    <w:p w14:paraId="7E93ABA3" w14:textId="3D4401B5" w:rsidR="00AF5EAB" w:rsidRDefault="00AF5EAB" w:rsidP="00AF5EA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45BBD">
        <w:rPr>
          <w:rFonts w:ascii="Arial" w:hAnsi="Arial" w:cs="Arial"/>
          <w:sz w:val="20"/>
          <w:szCs w:val="20"/>
        </w:rPr>
        <w:t>Tamarama NSW</w:t>
      </w:r>
      <w:r>
        <w:rPr>
          <w:rFonts w:ascii="Arial" w:hAnsi="Arial" w:cs="Arial"/>
          <w:sz w:val="20"/>
          <w:szCs w:val="20"/>
        </w:rPr>
        <w:t xml:space="preserve"> </w:t>
      </w:r>
      <w:r w:rsidR="00145BBD">
        <w:rPr>
          <w:rFonts w:ascii="Arial" w:hAnsi="Arial" w:cs="Arial"/>
          <w:sz w:val="20"/>
          <w:szCs w:val="20"/>
        </w:rPr>
        <w:t>2026</w:t>
      </w:r>
    </w:p>
    <w:p w14:paraId="022C8800" w14:textId="77777777" w:rsidR="00AF5EAB" w:rsidRDefault="00AF5EAB">
      <w:pPr>
        <w:rPr>
          <w:rFonts w:ascii="Arial" w:hAnsi="Arial" w:cs="Arial"/>
          <w:b/>
          <w:sz w:val="20"/>
          <w:szCs w:val="20"/>
        </w:rPr>
      </w:pPr>
    </w:p>
    <w:p w14:paraId="016A1E2D" w14:textId="651B5578" w:rsidR="00AF5EAB" w:rsidRDefault="00622FC0" w:rsidP="00AF5EAB">
      <w:pPr>
        <w:spacing w:after="0"/>
        <w:rPr>
          <w:rFonts w:ascii="Arial" w:hAnsi="Arial" w:cs="Arial"/>
          <w:sz w:val="20"/>
          <w:szCs w:val="20"/>
        </w:rPr>
      </w:pPr>
      <w:r w:rsidRPr="00AF5EAB">
        <w:rPr>
          <w:rFonts w:ascii="Arial" w:hAnsi="Arial" w:cs="Arial"/>
          <w:b/>
          <w:sz w:val="20"/>
          <w:szCs w:val="20"/>
        </w:rPr>
        <w:t>Date</w:t>
      </w:r>
      <w:r>
        <w:rPr>
          <w:rFonts w:ascii="Arial" w:hAnsi="Arial" w:cs="Arial"/>
          <w:sz w:val="20"/>
          <w:szCs w:val="20"/>
        </w:rPr>
        <w:t xml:space="preserve">:                 </w:t>
      </w:r>
      <w:r w:rsidR="00145BBD">
        <w:rPr>
          <w:rFonts w:ascii="Arial" w:hAnsi="Arial" w:cs="Arial"/>
          <w:sz w:val="20"/>
          <w:szCs w:val="20"/>
        </w:rPr>
        <w:t>28 August 2018</w:t>
      </w:r>
    </w:p>
    <w:p w14:paraId="5F146456" w14:textId="77777777" w:rsidR="00AF5EAB" w:rsidRDefault="00AF5EAB" w:rsidP="00AF5EAB">
      <w:pPr>
        <w:spacing w:after="0"/>
        <w:ind w:left="720" w:firstLine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9.00am </w:t>
      </w:r>
      <w:r w:rsidR="00C40460">
        <w:rPr>
          <w:rFonts w:ascii="Arial" w:hAnsi="Arial" w:cs="Arial"/>
          <w:sz w:val="20"/>
          <w:szCs w:val="20"/>
        </w:rPr>
        <w:t>to 9.30am</w:t>
      </w:r>
    </w:p>
    <w:p w14:paraId="2C5A2CBA" w14:textId="77777777" w:rsidR="00AF5EAB" w:rsidRDefault="00AF5EAB">
      <w:pPr>
        <w:rPr>
          <w:rFonts w:ascii="Arial" w:hAnsi="Arial" w:cs="Arial"/>
          <w:sz w:val="20"/>
          <w:szCs w:val="20"/>
        </w:rPr>
      </w:pPr>
    </w:p>
    <w:p w14:paraId="1A729B1D" w14:textId="5CF8E886" w:rsidR="00622FC0" w:rsidRDefault="00622FC0" w:rsidP="00C40460">
      <w:pPr>
        <w:spacing w:after="0"/>
        <w:rPr>
          <w:rFonts w:ascii="Arial" w:hAnsi="Arial" w:cs="Arial"/>
          <w:b/>
          <w:sz w:val="20"/>
          <w:szCs w:val="20"/>
        </w:rPr>
      </w:pPr>
      <w:r w:rsidRPr="00C40460">
        <w:rPr>
          <w:rFonts w:ascii="Arial" w:hAnsi="Arial" w:cs="Arial"/>
          <w:b/>
          <w:sz w:val="20"/>
          <w:szCs w:val="20"/>
        </w:rPr>
        <w:t>Present:</w:t>
      </w:r>
      <w:r w:rsidR="00C40460">
        <w:rPr>
          <w:rFonts w:ascii="Arial" w:hAnsi="Arial" w:cs="Arial"/>
          <w:b/>
          <w:sz w:val="20"/>
          <w:szCs w:val="20"/>
        </w:rPr>
        <w:tab/>
      </w:r>
      <w:r w:rsidR="00145BBD">
        <w:rPr>
          <w:rFonts w:ascii="Arial" w:hAnsi="Arial" w:cs="Arial"/>
          <w:sz w:val="20"/>
          <w:szCs w:val="20"/>
        </w:rPr>
        <w:t>Rebecca Miskin</w:t>
      </w:r>
    </w:p>
    <w:p w14:paraId="39B55C36" w14:textId="574CBEFB" w:rsidR="00C40460" w:rsidRPr="00C40460" w:rsidRDefault="00C40460" w:rsidP="00C4046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145BBD">
        <w:rPr>
          <w:rFonts w:ascii="Arial" w:hAnsi="Arial" w:cs="Arial"/>
          <w:sz w:val="20"/>
          <w:szCs w:val="20"/>
        </w:rPr>
        <w:t>Kyrie Miskin</w:t>
      </w:r>
    </w:p>
    <w:p w14:paraId="7D9F51B0" w14:textId="77777777" w:rsidR="00C40460" w:rsidRDefault="00C40460">
      <w:pPr>
        <w:rPr>
          <w:rFonts w:ascii="Arial" w:hAnsi="Arial" w:cs="Arial"/>
          <w:sz w:val="20"/>
          <w:szCs w:val="20"/>
        </w:rPr>
      </w:pPr>
    </w:p>
    <w:p w14:paraId="640DD77A" w14:textId="410497F9" w:rsidR="00C40460" w:rsidRDefault="00C404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Chairperson:</w:t>
      </w:r>
      <w:r>
        <w:rPr>
          <w:rFonts w:ascii="Arial" w:hAnsi="Arial" w:cs="Arial"/>
          <w:b/>
          <w:sz w:val="20"/>
          <w:szCs w:val="20"/>
        </w:rPr>
        <w:tab/>
      </w:r>
      <w:proofErr w:type="gramStart"/>
      <w:r w:rsidR="00145BBD">
        <w:rPr>
          <w:rFonts w:ascii="Arial" w:hAnsi="Arial" w:cs="Arial"/>
          <w:sz w:val="20"/>
          <w:szCs w:val="20"/>
        </w:rPr>
        <w:t xml:space="preserve">Kyrie </w:t>
      </w:r>
      <w:r>
        <w:rPr>
          <w:rFonts w:ascii="Arial" w:hAnsi="Arial" w:cs="Arial"/>
          <w:sz w:val="20"/>
          <w:szCs w:val="20"/>
        </w:rPr>
        <w:t xml:space="preserve"> </w:t>
      </w:r>
      <w:r w:rsidR="007B4268">
        <w:rPr>
          <w:rFonts w:ascii="Arial" w:hAnsi="Arial" w:cs="Arial"/>
          <w:sz w:val="20"/>
          <w:szCs w:val="20"/>
        </w:rPr>
        <w:t>Miskin</w:t>
      </w:r>
      <w:proofErr w:type="gramEnd"/>
      <w:r w:rsidR="007B426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was appointed Chairperson of the meeting. </w:t>
      </w:r>
    </w:p>
    <w:p w14:paraId="02105DFB" w14:textId="77777777" w:rsidR="00C40460" w:rsidRDefault="00C40460" w:rsidP="00C40460">
      <w:pPr>
        <w:ind w:left="1440" w:hanging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Quorum: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The Chairperson reported that the Directors agreed that reasonable and appropriate notice of the meeting was given.  </w:t>
      </w:r>
    </w:p>
    <w:p w14:paraId="48F226EC" w14:textId="77777777" w:rsidR="007B75DF" w:rsidRDefault="007B75DF" w:rsidP="00C40460">
      <w:pPr>
        <w:spacing w:after="0"/>
        <w:rPr>
          <w:rFonts w:ascii="Arial" w:hAnsi="Arial" w:cs="Arial"/>
          <w:b/>
          <w:sz w:val="20"/>
          <w:szCs w:val="20"/>
        </w:rPr>
      </w:pPr>
    </w:p>
    <w:p w14:paraId="0CCC032E" w14:textId="77777777" w:rsidR="00C40460" w:rsidRPr="00C40460" w:rsidRDefault="00C40460" w:rsidP="00C4046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Notice of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 Chairperson reported that the Directors agreed that reasonable and appropriate</w:t>
      </w:r>
    </w:p>
    <w:p w14:paraId="09A2C538" w14:textId="77777777" w:rsidR="00C40460" w:rsidRPr="00C40460" w:rsidRDefault="00C40460" w:rsidP="00C4046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Meeting: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notice of the meeting was given. </w:t>
      </w:r>
    </w:p>
    <w:p w14:paraId="4474B016" w14:textId="77777777" w:rsidR="00C40460" w:rsidRDefault="00C40460">
      <w:pPr>
        <w:rPr>
          <w:rFonts w:ascii="Arial" w:hAnsi="Arial" w:cs="Arial"/>
          <w:sz w:val="20"/>
          <w:szCs w:val="20"/>
        </w:rPr>
      </w:pPr>
    </w:p>
    <w:p w14:paraId="4B94256A" w14:textId="77777777" w:rsidR="00C40460" w:rsidRDefault="00C40460" w:rsidP="00C4046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Documents      </w:t>
      </w:r>
      <w:r>
        <w:rPr>
          <w:rFonts w:ascii="Arial" w:hAnsi="Arial" w:cs="Arial"/>
          <w:sz w:val="20"/>
          <w:szCs w:val="20"/>
        </w:rPr>
        <w:t>The Chairperson tabled the following documents at the meeting:</w:t>
      </w:r>
    </w:p>
    <w:p w14:paraId="0D6C4328" w14:textId="77777777" w:rsidR="00C40460" w:rsidRDefault="00C40460" w:rsidP="00C40460">
      <w:pPr>
        <w:spacing w:after="0"/>
        <w:rPr>
          <w:rFonts w:ascii="Arial" w:hAnsi="Arial" w:cs="Arial"/>
          <w:b/>
          <w:sz w:val="20"/>
          <w:szCs w:val="20"/>
        </w:rPr>
      </w:pPr>
      <w:r w:rsidRPr="00C40460">
        <w:rPr>
          <w:rFonts w:ascii="Arial" w:hAnsi="Arial" w:cs="Arial"/>
          <w:b/>
          <w:sz w:val="20"/>
          <w:szCs w:val="20"/>
        </w:rPr>
        <w:t xml:space="preserve">tabled:               </w:t>
      </w:r>
    </w:p>
    <w:p w14:paraId="4A8ECF5A" w14:textId="510928DB" w:rsidR="00EB3658" w:rsidRDefault="00C40460" w:rsidP="00C40460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C40460">
        <w:rPr>
          <w:rFonts w:ascii="Arial" w:hAnsi="Arial" w:cs="Arial"/>
          <w:sz w:val="20"/>
          <w:szCs w:val="20"/>
        </w:rPr>
        <w:t xml:space="preserve">Unit Transfer form relating to </w:t>
      </w:r>
      <w:r w:rsidR="00725139">
        <w:rPr>
          <w:rFonts w:ascii="Arial" w:hAnsi="Arial" w:cs="Arial"/>
          <w:sz w:val="20"/>
          <w:szCs w:val="20"/>
        </w:rPr>
        <w:t xml:space="preserve">each of </w:t>
      </w:r>
      <w:r w:rsidR="00EB3658">
        <w:rPr>
          <w:rFonts w:ascii="Arial" w:hAnsi="Arial" w:cs="Arial"/>
          <w:sz w:val="20"/>
          <w:szCs w:val="20"/>
        </w:rPr>
        <w:t>240,000</w:t>
      </w:r>
      <w:r w:rsidRPr="00C40460">
        <w:rPr>
          <w:rFonts w:ascii="Arial" w:hAnsi="Arial" w:cs="Arial"/>
          <w:sz w:val="20"/>
          <w:szCs w:val="20"/>
        </w:rPr>
        <w:t xml:space="preserve"> </w:t>
      </w:r>
      <w:r w:rsidR="00725139">
        <w:rPr>
          <w:rFonts w:ascii="Arial" w:hAnsi="Arial" w:cs="Arial"/>
          <w:sz w:val="20"/>
          <w:szCs w:val="20"/>
        </w:rPr>
        <w:t xml:space="preserve">Class A and Class B </w:t>
      </w:r>
      <w:r w:rsidRPr="00C40460">
        <w:rPr>
          <w:rFonts w:ascii="Arial" w:hAnsi="Arial" w:cs="Arial"/>
          <w:sz w:val="20"/>
          <w:szCs w:val="20"/>
        </w:rPr>
        <w:t xml:space="preserve">units in the Unit Trust held by </w:t>
      </w:r>
      <w:r w:rsidR="00EB3658" w:rsidRPr="00EB3658">
        <w:rPr>
          <w:rFonts w:ascii="Arial" w:hAnsi="Arial" w:cs="Arial"/>
          <w:sz w:val="20"/>
          <w:szCs w:val="20"/>
        </w:rPr>
        <w:t xml:space="preserve">Luka Pty Ltd </w:t>
      </w:r>
      <w:r w:rsidR="00EB3658">
        <w:rPr>
          <w:rFonts w:ascii="Arial" w:hAnsi="Arial" w:cs="Arial"/>
          <w:sz w:val="20"/>
          <w:szCs w:val="20"/>
        </w:rPr>
        <w:t xml:space="preserve">as trustee for </w:t>
      </w:r>
      <w:r w:rsidR="00EB3658" w:rsidRPr="00EB3658">
        <w:rPr>
          <w:rFonts w:ascii="Arial" w:hAnsi="Arial" w:cs="Arial"/>
          <w:sz w:val="20"/>
          <w:szCs w:val="20"/>
        </w:rPr>
        <w:t>Lulu Group Discretionary Trust</w:t>
      </w:r>
      <w:r w:rsidR="00EB3658">
        <w:rPr>
          <w:rFonts w:ascii="Arial" w:hAnsi="Arial" w:cs="Arial"/>
          <w:sz w:val="20"/>
          <w:szCs w:val="20"/>
        </w:rPr>
        <w:t>.</w:t>
      </w:r>
    </w:p>
    <w:p w14:paraId="0D58FB60" w14:textId="02C494D8" w:rsidR="00C40460" w:rsidRDefault="00A714C5" w:rsidP="00EB3658">
      <w:pPr>
        <w:pStyle w:val="ListParagraph"/>
        <w:spacing w:after="0"/>
        <w:ind w:left="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29B03AF0" w14:textId="77D6F6C2" w:rsidR="0037635B" w:rsidRDefault="0037635B" w:rsidP="0037635B">
      <w:pPr>
        <w:pStyle w:val="ListParagraph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 w:rsidRPr="00C40460">
        <w:rPr>
          <w:rFonts w:ascii="Arial" w:hAnsi="Arial" w:cs="Arial"/>
          <w:sz w:val="20"/>
          <w:szCs w:val="20"/>
        </w:rPr>
        <w:t xml:space="preserve">Unit Transfer form relating to </w:t>
      </w:r>
      <w:r w:rsidR="00EB3658">
        <w:rPr>
          <w:rFonts w:ascii="Arial" w:hAnsi="Arial" w:cs="Arial"/>
          <w:sz w:val="20"/>
          <w:szCs w:val="20"/>
        </w:rPr>
        <w:t>144,444.44</w:t>
      </w:r>
      <w:r w:rsidRPr="00C40460">
        <w:rPr>
          <w:rFonts w:ascii="Arial" w:hAnsi="Arial" w:cs="Arial"/>
          <w:sz w:val="20"/>
          <w:szCs w:val="20"/>
        </w:rPr>
        <w:t xml:space="preserve"> </w:t>
      </w:r>
      <w:r w:rsidR="00F81E9D">
        <w:rPr>
          <w:rFonts w:ascii="Arial" w:hAnsi="Arial" w:cs="Arial"/>
          <w:sz w:val="20"/>
          <w:szCs w:val="20"/>
        </w:rPr>
        <w:t xml:space="preserve">ordinary </w:t>
      </w:r>
      <w:r w:rsidRPr="00C40460">
        <w:rPr>
          <w:rFonts w:ascii="Arial" w:hAnsi="Arial" w:cs="Arial"/>
          <w:sz w:val="20"/>
          <w:szCs w:val="20"/>
        </w:rPr>
        <w:t>units in the Unit Trust held</w:t>
      </w:r>
      <w:r w:rsidR="00EB3658">
        <w:rPr>
          <w:rFonts w:ascii="Arial" w:hAnsi="Arial" w:cs="Arial"/>
          <w:sz w:val="20"/>
          <w:szCs w:val="20"/>
        </w:rPr>
        <w:t xml:space="preserve"> by</w:t>
      </w:r>
      <w:r w:rsidRPr="00C40460">
        <w:rPr>
          <w:rFonts w:ascii="Arial" w:hAnsi="Arial" w:cs="Arial"/>
          <w:sz w:val="20"/>
          <w:szCs w:val="20"/>
        </w:rPr>
        <w:t xml:space="preserve"> </w:t>
      </w:r>
      <w:r w:rsidR="00EB3658" w:rsidRPr="00EB3658">
        <w:rPr>
          <w:rFonts w:ascii="Arial" w:hAnsi="Arial" w:cs="Arial"/>
          <w:sz w:val="20"/>
          <w:szCs w:val="20"/>
        </w:rPr>
        <w:t xml:space="preserve">Luka Pty Ltd </w:t>
      </w:r>
      <w:r w:rsidR="00EB3658">
        <w:rPr>
          <w:rFonts w:ascii="Arial" w:hAnsi="Arial" w:cs="Arial"/>
          <w:sz w:val="20"/>
          <w:szCs w:val="20"/>
        </w:rPr>
        <w:t>as trustee for</w:t>
      </w:r>
      <w:r w:rsidR="00EB3658" w:rsidRPr="00EB3658">
        <w:rPr>
          <w:rFonts w:ascii="Arial" w:hAnsi="Arial" w:cs="Arial"/>
          <w:sz w:val="20"/>
          <w:szCs w:val="20"/>
        </w:rPr>
        <w:t xml:space="preserve"> Lulu Group Discretionary Trust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8D1D157" w14:textId="77777777" w:rsidR="00C40460" w:rsidRDefault="00C40460" w:rsidP="00C40460">
      <w:pPr>
        <w:pStyle w:val="ListParagraph"/>
        <w:spacing w:after="0"/>
        <w:ind w:left="1800"/>
        <w:rPr>
          <w:rFonts w:ascii="Arial" w:hAnsi="Arial" w:cs="Arial"/>
          <w:sz w:val="20"/>
          <w:szCs w:val="20"/>
        </w:rPr>
      </w:pPr>
    </w:p>
    <w:p w14:paraId="5458F3BC" w14:textId="77777777" w:rsidR="00C40460" w:rsidRDefault="00C40460" w:rsidP="00C40460">
      <w:pPr>
        <w:pStyle w:val="ListParagraph"/>
        <w:spacing w:after="0"/>
        <w:ind w:left="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(Unit Transfers).</w:t>
      </w:r>
    </w:p>
    <w:p w14:paraId="738B5A2C" w14:textId="77777777" w:rsidR="00C40460" w:rsidRDefault="00C40460" w:rsidP="00C40460">
      <w:pPr>
        <w:pStyle w:val="ListParagraph"/>
        <w:spacing w:after="0"/>
        <w:ind w:left="1800"/>
        <w:rPr>
          <w:rFonts w:ascii="Arial" w:hAnsi="Arial" w:cs="Arial"/>
          <w:sz w:val="20"/>
          <w:szCs w:val="20"/>
        </w:rPr>
      </w:pPr>
    </w:p>
    <w:p w14:paraId="440F32E2" w14:textId="77777777" w:rsidR="00C40460" w:rsidRDefault="00C40460" w:rsidP="00C40460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Resolutions: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It was resolved:</w:t>
      </w:r>
    </w:p>
    <w:p w14:paraId="161FED55" w14:textId="77777777" w:rsidR="00C40460" w:rsidRDefault="00C40460" w:rsidP="00C40460">
      <w:pPr>
        <w:spacing w:after="0"/>
        <w:rPr>
          <w:rFonts w:ascii="Arial" w:hAnsi="Arial" w:cs="Arial"/>
          <w:sz w:val="20"/>
          <w:szCs w:val="20"/>
        </w:rPr>
      </w:pPr>
    </w:p>
    <w:p w14:paraId="61E09890" w14:textId="77777777" w:rsidR="00C40460" w:rsidRDefault="00C40460" w:rsidP="00C4046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 approve the transfer of the units of the terms outlined in the Unit Transfers tabled; and</w:t>
      </w:r>
    </w:p>
    <w:p w14:paraId="0049BF7B" w14:textId="77777777" w:rsidR="00C40460" w:rsidRDefault="00C40460" w:rsidP="00C40460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update the Register of Unit Holders </w:t>
      </w:r>
      <w:r w:rsidR="007B75DF">
        <w:rPr>
          <w:rFonts w:ascii="Arial" w:hAnsi="Arial" w:cs="Arial"/>
          <w:sz w:val="20"/>
          <w:szCs w:val="20"/>
        </w:rPr>
        <w:t>for the Unit Trust accordingly.</w:t>
      </w:r>
    </w:p>
    <w:p w14:paraId="28438C21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</w:p>
    <w:p w14:paraId="42639B8A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</w:p>
    <w:p w14:paraId="0252E54A" w14:textId="77777777" w:rsidR="007B75DF" w:rsidRDefault="007B75DF" w:rsidP="007B75DF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Meeting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There being no further business the meeting was declared closed.</w:t>
      </w:r>
    </w:p>
    <w:p w14:paraId="4132E76E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closed: </w:t>
      </w:r>
    </w:p>
    <w:p w14:paraId="58E52C7F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</w:p>
    <w:p w14:paraId="6AE8E431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38726C3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Confirmed as a true and correct record.</w:t>
      </w:r>
    </w:p>
    <w:p w14:paraId="72E6BD29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</w:p>
    <w:p w14:paraId="18F3C230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</w:p>
    <w:p w14:paraId="5A6D5B51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</w:p>
    <w:p w14:paraId="30550EE3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</w:p>
    <w:p w14:paraId="4A28F9D9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</w:p>
    <w:p w14:paraId="2105DC71" w14:textId="77777777" w:rsidR="007B75DF" w:rsidRDefault="007B75DF" w:rsidP="007B75DF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488008" wp14:editId="3564A313">
                <wp:simplePos x="0" y="0"/>
                <wp:positionH relativeFrom="column">
                  <wp:posOffset>914400</wp:posOffset>
                </wp:positionH>
                <wp:positionV relativeFrom="paragraph">
                  <wp:posOffset>104775</wp:posOffset>
                </wp:positionV>
                <wp:extent cx="192405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1D7F7A"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in,8.25pt" to="223.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" strokecolor="black [3213]" strokeweight="1pt">
                <v:stroke joinstyle="miter"/>
              </v: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8E69006" w14:textId="77777777" w:rsidR="00622FC0" w:rsidRPr="00622FC0" w:rsidRDefault="007B75DF" w:rsidP="0037635B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Chairperson</w:t>
      </w:r>
    </w:p>
    <w:sectPr w:rsidR="00622FC0" w:rsidRPr="00622F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A31B76"/>
    <w:multiLevelType w:val="hybridMultilevel"/>
    <w:tmpl w:val="77546AA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252064"/>
    <w:multiLevelType w:val="hybridMultilevel"/>
    <w:tmpl w:val="725A72F2"/>
    <w:lvl w:ilvl="0" w:tplc="B1D6DEC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99647F1"/>
    <w:multiLevelType w:val="hybridMultilevel"/>
    <w:tmpl w:val="A978F44C"/>
    <w:lvl w:ilvl="0" w:tplc="0C090015">
      <w:start w:val="1"/>
      <w:numFmt w:val="upperLetter"/>
      <w:lvlText w:val="%1."/>
      <w:lvlJc w:val="left"/>
      <w:pPr>
        <w:ind w:left="1800" w:hanging="360"/>
      </w:p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C0"/>
    <w:rsid w:val="00145BBD"/>
    <w:rsid w:val="0037635B"/>
    <w:rsid w:val="00586866"/>
    <w:rsid w:val="00622FC0"/>
    <w:rsid w:val="006A5E88"/>
    <w:rsid w:val="00725139"/>
    <w:rsid w:val="007B4268"/>
    <w:rsid w:val="007B75DF"/>
    <w:rsid w:val="00900CAC"/>
    <w:rsid w:val="00A714C5"/>
    <w:rsid w:val="00AF5EAB"/>
    <w:rsid w:val="00C40460"/>
    <w:rsid w:val="00C845BF"/>
    <w:rsid w:val="00EB3658"/>
    <w:rsid w:val="00F8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85542"/>
  <w15:chartTrackingRefBased/>
  <w15:docId w15:val="{EBDD4424-94EF-447A-9DA6-329BDE46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0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E05E6-CF1E-4EA2-866F-5602FB459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Keira Beattye</dc:creator>
  <cp:keywords/>
  <dc:description/>
  <cp:lastModifiedBy>Munya Phiri</cp:lastModifiedBy>
  <cp:revision>4</cp:revision>
  <dcterms:created xsi:type="dcterms:W3CDTF">2021-04-01T00:10:00Z</dcterms:created>
  <dcterms:modified xsi:type="dcterms:W3CDTF">2021-04-07T01:25:00Z</dcterms:modified>
</cp:coreProperties>
</file>