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Bates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Marilyn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Bates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Graham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Bates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Marilyn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Bates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M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19/07/2022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M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19/07/2022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