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67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3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i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hitfor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rr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hitfor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art Investments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