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310BF" w14:textId="492FA8B5" w:rsidR="00EC1EC9" w:rsidRDefault="00EC1EC9" w:rsidP="0047604A">
      <w:pPr>
        <w:spacing w:after="0" w:line="240" w:lineRule="auto"/>
        <w:rPr>
          <w:rFonts w:ascii="Calibri" w:eastAsia="Times New Roman" w:hAnsi="Calibri" w:cs="Times New Roman"/>
        </w:rPr>
      </w:pPr>
      <w:r w:rsidRPr="00EC1EC9">
        <w:rPr>
          <w:rFonts w:ascii="Calibri" w:eastAsia="Times New Roman" w:hAnsi="Calibri" w:cs="Times New Roman"/>
        </w:rPr>
        <w:t>Dark Superannuation Fund</w:t>
      </w:r>
    </w:p>
    <w:p w14:paraId="44680CE8" w14:textId="5BF2875F" w:rsidR="00003966" w:rsidRDefault="00003966" w:rsidP="0047604A">
      <w:pPr>
        <w:spacing w:after="0" w:line="240" w:lineRule="auto"/>
        <w:rPr>
          <w:rFonts w:ascii="Calibri" w:eastAsia="Times New Roman" w:hAnsi="Calibri" w:cs="Times New Roman"/>
        </w:rPr>
      </w:pPr>
      <w:r w:rsidRPr="00003966">
        <w:rPr>
          <w:rFonts w:ascii="Calibri" w:eastAsia="Times New Roman" w:hAnsi="Calibri" w:cs="Times New Roman"/>
        </w:rPr>
        <w:t xml:space="preserve">338 </w:t>
      </w:r>
      <w:proofErr w:type="spellStart"/>
      <w:r w:rsidRPr="00003966">
        <w:rPr>
          <w:rFonts w:ascii="Calibri" w:eastAsia="Times New Roman" w:hAnsi="Calibri" w:cs="Times New Roman"/>
        </w:rPr>
        <w:t>Mcfarlanes</w:t>
      </w:r>
      <w:proofErr w:type="spellEnd"/>
      <w:r w:rsidRPr="00003966">
        <w:rPr>
          <w:rFonts w:ascii="Calibri" w:eastAsia="Times New Roman" w:hAnsi="Calibri" w:cs="Times New Roman"/>
        </w:rPr>
        <w:t xml:space="preserve"> Road</w:t>
      </w:r>
    </w:p>
    <w:p w14:paraId="024034B0" w14:textId="647C3A16" w:rsidR="00003966" w:rsidRDefault="00003966" w:rsidP="0047604A">
      <w:pPr>
        <w:spacing w:after="0" w:line="240" w:lineRule="auto"/>
        <w:rPr>
          <w:rFonts w:ascii="Calibri" w:eastAsia="Times New Roman" w:hAnsi="Calibri" w:cs="Times New Roman"/>
        </w:rPr>
      </w:pPr>
      <w:r w:rsidRPr="00003966">
        <w:rPr>
          <w:rFonts w:ascii="Calibri" w:eastAsia="Times New Roman" w:hAnsi="Calibri" w:cs="Times New Roman"/>
        </w:rPr>
        <w:t>Berry Park</w:t>
      </w:r>
      <w:r>
        <w:rPr>
          <w:rFonts w:ascii="Calibri" w:eastAsia="Times New Roman" w:hAnsi="Calibri" w:cs="Times New Roman"/>
        </w:rPr>
        <w:t>, NSW</w:t>
      </w:r>
    </w:p>
    <w:p w14:paraId="0CCD3F41" w14:textId="12A8E020" w:rsidR="00003966" w:rsidRDefault="00003966" w:rsidP="0047604A">
      <w:pPr>
        <w:spacing w:after="0" w:line="240" w:lineRule="auto"/>
        <w:rPr>
          <w:rFonts w:ascii="Calibri" w:eastAsia="Times New Roman" w:hAnsi="Calibri" w:cs="Times New Roman"/>
        </w:rPr>
      </w:pPr>
      <w:r>
        <w:rPr>
          <w:rFonts w:ascii="Calibri" w:eastAsia="Times New Roman" w:hAnsi="Calibri" w:cs="Times New Roman"/>
        </w:rPr>
        <w:t>2321</w:t>
      </w:r>
    </w:p>
    <w:p w14:paraId="6845E1C1" w14:textId="77777777" w:rsidR="00003966" w:rsidRDefault="00003966" w:rsidP="0047604A">
      <w:pPr>
        <w:spacing w:after="0" w:line="240" w:lineRule="auto"/>
        <w:rPr>
          <w:rFonts w:ascii="Calibri" w:eastAsia="Times New Roman" w:hAnsi="Calibri" w:cs="Times New Roman"/>
        </w:rPr>
      </w:pPr>
    </w:p>
    <w:p w14:paraId="7A563551" w14:textId="77777777" w:rsidR="00EC1EC9" w:rsidRDefault="00EC1EC9" w:rsidP="0047604A">
      <w:pPr>
        <w:spacing w:after="0" w:line="240" w:lineRule="auto"/>
        <w:rPr>
          <w:rFonts w:ascii="Calibri" w:eastAsia="Times New Roman" w:hAnsi="Calibri" w:cs="Times New Roman"/>
        </w:rPr>
      </w:pPr>
    </w:p>
    <w:p w14:paraId="00B435FA" w14:textId="1796415C"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bookmarkStart w:id="0" w:name="_GoBack"/>
      <w:bookmarkEnd w:id="0"/>
    </w:p>
    <w:p w14:paraId="10ABFCBC" w14:textId="77777777" w:rsidR="00EC1EC9" w:rsidRDefault="00EC1EC9" w:rsidP="0047604A">
      <w:pPr>
        <w:spacing w:after="120" w:line="240" w:lineRule="auto"/>
        <w:jc w:val="center"/>
        <w:rPr>
          <w:rFonts w:ascii="Calibri" w:eastAsia="Times New Roman" w:hAnsi="Calibri" w:cs="Times New Roman"/>
          <w:lang w:val="en-AU"/>
        </w:rPr>
      </w:pPr>
      <w:r w:rsidRPr="00EC1EC9">
        <w:rPr>
          <w:rFonts w:ascii="Calibri" w:eastAsia="Times New Roman" w:hAnsi="Calibri" w:cs="Times New Roman"/>
          <w:lang w:val="en-AU"/>
        </w:rPr>
        <w:t>Dark Superannuation Fund</w:t>
      </w:r>
    </w:p>
    <w:p w14:paraId="10E742E6" w14:textId="1DF665CC"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C5DD1A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201</w:t>
      </w:r>
      <w:r w:rsidR="00EC1EC9">
        <w:rPr>
          <w:rFonts w:ascii="Calibri" w:eastAsia="Times New Roman" w:hAnsi="Calibri" w:cs="Times New Roman"/>
          <w:lang w:val="en-AU"/>
        </w:rPr>
        <w:t>7</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0E3AB9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F01B56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EC1EC9" w:rsidRPr="00FA2F75">
        <w:rPr>
          <w:rFonts w:ascii="Calibri" w:eastAsia="Times New Roman" w:hAnsi="Calibri" w:cs="Times New Roman"/>
          <w:b/>
          <w:lang w:val="en-AU"/>
        </w:rPr>
        <w:t>Ken &amp; Sandy Dark Pty Limited</w:t>
      </w:r>
      <w:r w:rsidR="00EC1EC9">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C1EC9" w:rsidRPr="00EC1EC9">
        <w:rPr>
          <w:rFonts w:ascii="Calibri" w:eastAsia="Times New Roman" w:hAnsi="Calibri" w:cs="Times New Roman"/>
          <w:lang w:val="en-AU"/>
        </w:rPr>
        <w:t>Dark Superannuation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429A0E43" w14:textId="77777777"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AEDB1" w14:textId="77777777" w:rsidR="00232F5D" w:rsidRDefault="00232F5D">
      <w:pPr>
        <w:spacing w:after="0" w:line="240" w:lineRule="auto"/>
      </w:pPr>
      <w:r>
        <w:separator/>
      </w:r>
    </w:p>
  </w:endnote>
  <w:endnote w:type="continuationSeparator" w:id="0">
    <w:p w14:paraId="722C2896" w14:textId="77777777" w:rsidR="00232F5D" w:rsidRDefault="00232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98D97" w14:textId="77777777" w:rsidR="00232F5D" w:rsidRDefault="00232F5D">
      <w:pPr>
        <w:spacing w:after="0" w:line="240" w:lineRule="auto"/>
      </w:pPr>
      <w:r>
        <w:separator/>
      </w:r>
    </w:p>
  </w:footnote>
  <w:footnote w:type="continuationSeparator" w:id="0">
    <w:p w14:paraId="063CDB62" w14:textId="77777777" w:rsidR="00232F5D" w:rsidRDefault="00232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ADC25" w14:textId="77777777" w:rsidR="004D46F8" w:rsidRPr="009F1665" w:rsidRDefault="00003966"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FDE06" w14:textId="77777777" w:rsidR="004C7E57" w:rsidRPr="00493060" w:rsidRDefault="00003966"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04A"/>
    <w:rsid w:val="00003966"/>
    <w:rsid w:val="00232F5D"/>
    <w:rsid w:val="0047604A"/>
    <w:rsid w:val="00C415DC"/>
    <w:rsid w:val="00DB5EC3"/>
    <w:rsid w:val="00EC1EC9"/>
    <w:rsid w:val="00FA2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Munya Phiri</cp:lastModifiedBy>
  <cp:revision>4</cp:revision>
  <dcterms:created xsi:type="dcterms:W3CDTF">2019-08-22T04:57:00Z</dcterms:created>
  <dcterms:modified xsi:type="dcterms:W3CDTF">2019-09-02T01:02:00Z</dcterms:modified>
</cp:coreProperties>
</file>