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9FBD" w14:textId="77777777" w:rsidR="00F37427" w:rsidRDefault="00F37427" w:rsidP="00E606FB">
      <w:pPr>
        <w:pStyle w:val="Title"/>
        <w:tabs>
          <w:tab w:val="clear" w:pos="7938"/>
          <w:tab w:val="left" w:pos="9120"/>
        </w:tabs>
        <w:ind w:right="-754"/>
        <w:jc w:val="left"/>
        <w:rPr>
          <w:rFonts w:ascii="Arial" w:hAnsi="Arial"/>
          <w:shadow/>
          <w:color w:val="000000"/>
          <w:sz w:val="32"/>
          <w:szCs w:val="32"/>
          <w:u w:val="none"/>
        </w:rPr>
      </w:pPr>
    </w:p>
    <w:p w14:paraId="3F4DE370" w14:textId="77777777" w:rsidR="00F9786B" w:rsidRPr="0049093D" w:rsidRDefault="00F9786B" w:rsidP="0055468F">
      <w:pPr>
        <w:pStyle w:val="Title"/>
        <w:tabs>
          <w:tab w:val="clear" w:pos="7938"/>
          <w:tab w:val="left" w:pos="9120"/>
        </w:tabs>
        <w:ind w:right="-754" w:hanging="100"/>
        <w:jc w:val="left"/>
        <w:rPr>
          <w:rFonts w:ascii="Arial" w:hAnsi="Arial"/>
          <w:shadow/>
          <w:color w:val="000000"/>
          <w:sz w:val="32"/>
          <w:szCs w:val="32"/>
          <w:u w:val="none"/>
        </w:rPr>
      </w:pPr>
      <w:r w:rsidRPr="0049093D">
        <w:rPr>
          <w:rFonts w:ascii="Arial" w:hAnsi="Arial"/>
          <w:shadow/>
          <w:color w:val="000000"/>
          <w:sz w:val="32"/>
          <w:szCs w:val="32"/>
          <w:u w:val="none"/>
        </w:rPr>
        <w:t>TAX INVOICE</w:t>
      </w:r>
    </w:p>
    <w:p w14:paraId="2A1B07FF" w14:textId="77777777" w:rsidR="00F9786B" w:rsidRPr="00AB0F3F" w:rsidRDefault="00F9786B" w:rsidP="00F9786B"/>
    <w:p w14:paraId="6A0E7FFA" w14:textId="77777777" w:rsidR="00F9786B" w:rsidRPr="00C24191" w:rsidRDefault="00D55242" w:rsidP="00F9786B">
      <w:pPr>
        <w:pStyle w:val="Title"/>
        <w:ind w:right="-760"/>
        <w:jc w:val="right"/>
        <w:rPr>
          <w:rFonts w:ascii="Arial Narrow" w:hAnsi="Arial Narrow" w:cs="Times New Roman"/>
          <w:color w:val="000000"/>
          <w:sz w:val="20"/>
          <w:u w:val="none"/>
        </w:rPr>
      </w:pPr>
      <w:r>
        <w:rPr>
          <w:rFonts w:ascii="Arial Narrow" w:hAnsi="Arial Narrow"/>
          <w:noProof/>
          <w:lang w:val="en-US"/>
        </w:rPr>
        <w:pict w14:anchorId="3ABE188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7.05pt;margin-top:5.7pt;width:364.75pt;height:84.35pt;z-index:251655680" filled="f" fillcolor="black" stroked="f">
            <v:imagedata embosscolor="shadow add(51)"/>
            <v:shadow type="emboss" color="lineOrFill darken(153)" color2="shadow add(102)" offset="1pt,1pt"/>
            <v:textbox style="mso-next-textbox:#_x0000_s1026">
              <w:txbxContent>
                <w:p w14:paraId="3CAC3EE8" w14:textId="77777777" w:rsidR="00F9786B" w:rsidRPr="00CC6731" w:rsidRDefault="00E97493" w:rsidP="00F9786B">
                  <w:pPr>
                    <w:ind w:firstLine="142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 &amp; A Betterlife Superfund</w:t>
                  </w:r>
                </w:p>
                <w:p w14:paraId="36F6118A" w14:textId="77777777" w:rsidR="00F9786B" w:rsidRPr="00CC6731" w:rsidRDefault="00E97493" w:rsidP="00F9786B">
                  <w:pPr>
                    <w:ind w:firstLine="142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Shop 1 - 950 Main Road</w:t>
                  </w:r>
                </w:p>
                <w:p w14:paraId="190BAB02" w14:textId="77777777" w:rsidR="00F9786B" w:rsidRPr="00CC6731" w:rsidRDefault="00E97493" w:rsidP="00F9786B">
                  <w:pPr>
                    <w:ind w:firstLine="142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Via Arthur Street</w:t>
                  </w:r>
                </w:p>
                <w:p w14:paraId="6FAC3754" w14:textId="77777777" w:rsidR="00F9786B" w:rsidRPr="00CC6731" w:rsidRDefault="00E97493" w:rsidP="00F9786B">
                  <w:pPr>
                    <w:pStyle w:val="Header"/>
                    <w:tabs>
                      <w:tab w:val="clear" w:pos="4153"/>
                      <w:tab w:val="clear" w:pos="8306"/>
                    </w:tabs>
                    <w:ind w:firstLine="142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ELTHAM</w:t>
                  </w:r>
                  <w:r w:rsidR="00F9786B" w:rsidRPr="00CC6731">
                    <w:rPr>
                      <w:rFonts w:cs="Arial"/>
                    </w:rPr>
                    <w:t xml:space="preserve">  </w:t>
                  </w:r>
                  <w:r>
                    <w:rPr>
                      <w:rFonts w:cs="Arial"/>
                    </w:rPr>
                    <w:t>VIC</w:t>
                  </w:r>
                  <w:r w:rsidR="00F9786B" w:rsidRPr="00CC6731">
                    <w:rPr>
                      <w:rFonts w:cs="Arial"/>
                    </w:rPr>
                    <w:t xml:space="preserve">  </w:t>
                  </w:r>
                  <w:r>
                    <w:rPr>
                      <w:rFonts w:cs="Arial"/>
                    </w:rPr>
                    <w:t>3095</w:t>
                  </w:r>
                </w:p>
                <w:p w14:paraId="3CD375EC" w14:textId="77777777" w:rsidR="00F9786B" w:rsidRPr="00CC6731" w:rsidRDefault="00F9786B" w:rsidP="00F9786B"/>
              </w:txbxContent>
            </v:textbox>
          </v:shape>
        </w:pict>
      </w:r>
      <w:r w:rsidR="00F9786B" w:rsidRPr="00C24191">
        <w:rPr>
          <w:rFonts w:ascii="Arial Narrow" w:hAnsi="Arial Narrow" w:cs="Times New Roman"/>
          <w:color w:val="000000"/>
          <w:sz w:val="20"/>
          <w:u w:val="none"/>
        </w:rPr>
        <w:t>Invoice Date</w:t>
      </w:r>
    </w:p>
    <w:p w14:paraId="49507874" w14:textId="77777777" w:rsidR="00F9786B" w:rsidRPr="00C24191" w:rsidRDefault="00E97493" w:rsidP="00F9786B">
      <w:pPr>
        <w:pStyle w:val="Title"/>
        <w:ind w:right="-760"/>
        <w:jc w:val="right"/>
        <w:rPr>
          <w:rFonts w:ascii="Arial Narrow" w:hAnsi="Arial Narrow" w:cs="Times New Roman"/>
          <w:b w:val="0"/>
          <w:color w:val="000000"/>
          <w:sz w:val="20"/>
          <w:u w:val="none"/>
        </w:rPr>
      </w:pPr>
      <w:r>
        <w:rPr>
          <w:rFonts w:ascii="Arial Narrow" w:hAnsi="Arial Narrow" w:cs="Times New Roman"/>
          <w:b w:val="0"/>
          <w:color w:val="000000"/>
          <w:sz w:val="20"/>
          <w:u w:val="none"/>
        </w:rPr>
        <w:t>25 May 2019</w:t>
      </w:r>
    </w:p>
    <w:p w14:paraId="2F29E3CA" w14:textId="77777777" w:rsidR="00F9786B" w:rsidRPr="00C24191" w:rsidRDefault="00F9786B" w:rsidP="00F9786B">
      <w:pPr>
        <w:pStyle w:val="Title"/>
        <w:ind w:right="-760"/>
        <w:jc w:val="right"/>
        <w:rPr>
          <w:rFonts w:ascii="Arial Narrow" w:hAnsi="Arial Narrow" w:cs="Times New Roman"/>
          <w:b w:val="0"/>
          <w:color w:val="000000"/>
          <w:sz w:val="20"/>
          <w:u w:val="none"/>
        </w:rPr>
      </w:pPr>
    </w:p>
    <w:p w14:paraId="75149A91" w14:textId="77777777" w:rsidR="00F9786B" w:rsidRPr="00C24191" w:rsidRDefault="00F9786B" w:rsidP="00F9786B">
      <w:pPr>
        <w:pStyle w:val="Title"/>
        <w:ind w:right="-760"/>
        <w:jc w:val="right"/>
        <w:rPr>
          <w:rFonts w:ascii="Arial Narrow" w:hAnsi="Arial Narrow" w:cs="Times New Roman"/>
          <w:color w:val="000000"/>
          <w:sz w:val="20"/>
          <w:u w:val="none"/>
        </w:rPr>
      </w:pPr>
      <w:r w:rsidRPr="00C24191">
        <w:rPr>
          <w:rFonts w:ascii="Arial Narrow" w:hAnsi="Arial Narrow" w:cs="Times New Roman"/>
          <w:color w:val="000000"/>
          <w:sz w:val="20"/>
          <w:u w:val="none"/>
        </w:rPr>
        <w:t>Invoice No.</w:t>
      </w:r>
    </w:p>
    <w:p w14:paraId="327A92E1" w14:textId="77777777" w:rsidR="00F9786B" w:rsidRPr="00C24191" w:rsidRDefault="00E97493" w:rsidP="00F9786B">
      <w:pPr>
        <w:pStyle w:val="Title"/>
        <w:ind w:right="-760"/>
        <w:jc w:val="right"/>
        <w:rPr>
          <w:rFonts w:ascii="Arial Narrow" w:hAnsi="Arial Narrow"/>
          <w:b w:val="0"/>
          <w:sz w:val="20"/>
          <w:u w:val="none"/>
        </w:rPr>
      </w:pPr>
      <w:r>
        <w:rPr>
          <w:rFonts w:ascii="Arial Narrow" w:hAnsi="Arial Narrow"/>
          <w:b w:val="0"/>
          <w:sz w:val="20"/>
          <w:u w:val="none"/>
        </w:rPr>
        <w:t>33512</w:t>
      </w:r>
    </w:p>
    <w:p w14:paraId="2361924A" w14:textId="77777777" w:rsidR="00F9786B" w:rsidRPr="00952ABF" w:rsidRDefault="00F9786B" w:rsidP="00F9786B">
      <w:pPr>
        <w:pStyle w:val="Title"/>
        <w:ind w:right="-760"/>
        <w:jc w:val="right"/>
        <w:rPr>
          <w:rFonts w:ascii="Arial Narrow" w:hAnsi="Arial Narrow"/>
          <w:sz w:val="20"/>
          <w:u w:val="none"/>
        </w:rPr>
      </w:pPr>
    </w:p>
    <w:p w14:paraId="7135DE79" w14:textId="77777777" w:rsidR="00F9786B" w:rsidRDefault="00F9786B" w:rsidP="00F9786B">
      <w:pPr>
        <w:pStyle w:val="Title"/>
        <w:ind w:right="-760"/>
        <w:jc w:val="right"/>
        <w:rPr>
          <w:rFonts w:ascii="Arial Narrow" w:hAnsi="Arial Narrow"/>
          <w:sz w:val="20"/>
          <w:u w:val="none"/>
        </w:rPr>
      </w:pPr>
      <w:r w:rsidRPr="00952ABF">
        <w:rPr>
          <w:rFonts w:ascii="Arial Narrow" w:hAnsi="Arial Narrow"/>
          <w:sz w:val="20"/>
          <w:u w:val="none"/>
        </w:rPr>
        <w:t>Client Code</w:t>
      </w:r>
    </w:p>
    <w:p w14:paraId="3AA4ADA3" w14:textId="77777777" w:rsidR="00F9786B" w:rsidRPr="00AB0F3F" w:rsidRDefault="00E97493" w:rsidP="00F9786B">
      <w:pPr>
        <w:pStyle w:val="Title"/>
        <w:ind w:right="-760"/>
        <w:jc w:val="right"/>
      </w:pPr>
      <w:r>
        <w:rPr>
          <w:rFonts w:ascii="Arial Narrow" w:hAnsi="Arial Narrow"/>
          <w:b w:val="0"/>
          <w:sz w:val="20"/>
          <w:u w:val="none"/>
        </w:rPr>
        <w:t>BETSUP66</w:t>
      </w:r>
    </w:p>
    <w:p w14:paraId="5AA60C6C" w14:textId="77777777" w:rsidR="00F9786B" w:rsidRDefault="00F9786B" w:rsidP="00F9786B">
      <w:pPr>
        <w:rPr>
          <w:lang w:val="en-GB"/>
        </w:rPr>
      </w:pPr>
    </w:p>
    <w:p w14:paraId="2F376CA4" w14:textId="77777777" w:rsidR="00F9786B" w:rsidRPr="00902CFA" w:rsidRDefault="00F9786B" w:rsidP="00F9786B">
      <w:pPr>
        <w:pStyle w:val="Header"/>
        <w:tabs>
          <w:tab w:val="clear" w:pos="4153"/>
          <w:tab w:val="clear" w:pos="8306"/>
          <w:tab w:val="center" w:pos="8364"/>
          <w:tab w:val="right" w:pos="9498"/>
        </w:tabs>
        <w:rPr>
          <w:rFonts w:cs="Arial"/>
          <w:b/>
        </w:rPr>
      </w:pPr>
      <w:r w:rsidRPr="00902CFA">
        <w:rPr>
          <w:rFonts w:cs="Arial"/>
          <w:b/>
        </w:rPr>
        <w:t xml:space="preserve">To our Professional Fees and Charges </w:t>
      </w:r>
      <w:r w:rsidR="00C24191">
        <w:rPr>
          <w:rFonts w:cs="Arial"/>
          <w:b/>
        </w:rPr>
        <w:t>in attending to the following :</w:t>
      </w:r>
    </w:p>
    <w:p w14:paraId="7C4FAE82" w14:textId="77777777" w:rsidR="00F9786B" w:rsidRDefault="00F9786B" w:rsidP="00924AA3">
      <w:pPr>
        <w:pStyle w:val="All"/>
      </w:pPr>
    </w:p>
    <w:tbl>
      <w:tblPr>
        <w:tblW w:w="9171" w:type="dxa"/>
        <w:tblLayout w:type="fixed"/>
        <w:tblLook w:val="0000" w:firstRow="0" w:lastRow="0" w:firstColumn="0" w:lastColumn="0" w:noHBand="0" w:noVBand="0"/>
      </w:tblPr>
      <w:tblGrid>
        <w:gridCol w:w="7518"/>
        <w:gridCol w:w="1653"/>
      </w:tblGrid>
      <w:tr w:rsidR="00F9786B" w14:paraId="2608A89C" w14:textId="77777777">
        <w:tc>
          <w:tcPr>
            <w:tcW w:w="7518" w:type="dxa"/>
          </w:tcPr>
          <w:p w14:paraId="17E6B6C0" w14:textId="77777777" w:rsidR="00E97493" w:rsidRDefault="00E97493" w:rsidP="00E97493">
            <w:pPr>
              <w:pStyle w:val="All"/>
            </w:pPr>
          </w:p>
          <w:p w14:paraId="08FDB19B" w14:textId="77777777" w:rsidR="00E97493" w:rsidRDefault="00E97493" w:rsidP="00E97493">
            <w:pPr>
              <w:autoSpaceDE w:val="0"/>
              <w:autoSpaceDN w:val="0"/>
              <w:adjustRightInd w:val="0"/>
              <w:rPr>
                <w:rFonts w:cs="Arial"/>
                <w:lang w:val="en-US" w:eastAsia="en-AU"/>
              </w:rPr>
            </w:pPr>
            <w:r>
              <w:rPr>
                <w:rFonts w:cs="Arial"/>
                <w:lang w:eastAsia="en-AU"/>
              </w:rPr>
              <w:t>SMSF Accounting services for the year</w:t>
            </w:r>
            <w:r>
              <w:rPr>
                <w:rFonts w:cs="Arial"/>
                <w:color w:val="000000"/>
                <w:lang w:eastAsia="en-AU"/>
              </w:rPr>
              <w:t>s</w:t>
            </w:r>
            <w:r>
              <w:rPr>
                <w:rFonts w:cs="Arial"/>
                <w:lang w:eastAsia="en-AU"/>
              </w:rPr>
              <w:t xml:space="preserve"> ended 30th June 2017 &amp; 2018 comprising summarising records preparation of operating statement, financial position, member's statements together with relevant trustee minutes and resolutions.</w:t>
            </w:r>
            <w:r>
              <w:rPr>
                <w:rFonts w:cs="Arial"/>
                <w:lang w:val="en-US" w:eastAsia="en-AU"/>
              </w:rPr>
              <w:t xml:space="preserve"> </w:t>
            </w:r>
          </w:p>
          <w:p w14:paraId="07933039" w14:textId="77777777" w:rsidR="00E97493" w:rsidRDefault="00E97493" w:rsidP="00E97493">
            <w:pPr>
              <w:autoSpaceDE w:val="0"/>
              <w:autoSpaceDN w:val="0"/>
              <w:adjustRightInd w:val="0"/>
              <w:rPr>
                <w:rFonts w:cs="Arial"/>
                <w:lang w:val="en-US" w:eastAsia="en-AU"/>
              </w:rPr>
            </w:pPr>
          </w:p>
          <w:p w14:paraId="34ADB4ED" w14:textId="77777777" w:rsidR="00E97493" w:rsidRDefault="00E97493" w:rsidP="00E97493">
            <w:pPr>
              <w:autoSpaceDE w:val="0"/>
              <w:autoSpaceDN w:val="0"/>
              <w:adjustRightInd w:val="0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Preparation, arranging and forwarding applicable information to Elliott Assurance Pty Ltd to enable the Audit report to be completed including all attendances upon the Auditor.</w:t>
            </w:r>
          </w:p>
          <w:p w14:paraId="0702C71C" w14:textId="77777777" w:rsidR="00E97493" w:rsidRDefault="00E97493" w:rsidP="00E97493">
            <w:pPr>
              <w:autoSpaceDE w:val="0"/>
              <w:autoSpaceDN w:val="0"/>
              <w:adjustRightInd w:val="0"/>
              <w:rPr>
                <w:rFonts w:cs="Arial"/>
                <w:lang w:eastAsia="en-AU"/>
              </w:rPr>
            </w:pPr>
          </w:p>
          <w:p w14:paraId="109D3CF0" w14:textId="77777777" w:rsidR="00E97493" w:rsidRDefault="00E97493" w:rsidP="00E97493">
            <w:pPr>
              <w:autoSpaceDE w:val="0"/>
              <w:autoSpaceDN w:val="0"/>
              <w:adjustRightInd w:val="0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Preparation and Electronic Lodgement of 2017 &amp; 2018 Annual Return for the Fund including market valuation of all investments and calculation of unrealized gain/loss as at 30th June 2017 &amp; 2018.</w:t>
            </w:r>
          </w:p>
          <w:p w14:paraId="7B378CC4" w14:textId="77777777" w:rsidR="00E97493" w:rsidRDefault="00E97493" w:rsidP="00E97493">
            <w:pPr>
              <w:autoSpaceDE w:val="0"/>
              <w:autoSpaceDN w:val="0"/>
              <w:adjustRightInd w:val="0"/>
              <w:rPr>
                <w:rFonts w:cs="Arial"/>
                <w:lang w:eastAsia="en-AU"/>
              </w:rPr>
            </w:pPr>
          </w:p>
          <w:p w14:paraId="1D202348" w14:textId="77777777" w:rsidR="00F9786B" w:rsidRPr="00E97493" w:rsidRDefault="00E97493" w:rsidP="00E97493">
            <w:pPr>
              <w:autoSpaceDE w:val="0"/>
              <w:autoSpaceDN w:val="0"/>
              <w:adjustRightInd w:val="0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To all other advice and attendances upon the trustees or on the trustees' behalf from time to time as and when required or requested </w:t>
            </w:r>
            <w:r>
              <w:rPr>
                <w:rFonts w:cs="Arial"/>
                <w:b/>
                <w:bCs/>
                <w:lang w:eastAsia="en-AU"/>
              </w:rPr>
              <w:t>inclusive of 2017 &amp; 2018 Audit Fee</w:t>
            </w:r>
            <w:r>
              <w:rPr>
                <w:rFonts w:cs="Arial"/>
                <w:lang w:eastAsia="en-AU"/>
              </w:rPr>
              <w:t>,</w:t>
            </w:r>
          </w:p>
        </w:tc>
        <w:tc>
          <w:tcPr>
            <w:tcW w:w="1653" w:type="dxa"/>
            <w:vAlign w:val="bottom"/>
          </w:tcPr>
          <w:p w14:paraId="74F6402B" w14:textId="77777777" w:rsidR="00F9786B" w:rsidRDefault="00E97493" w:rsidP="00924AA3">
            <w:pPr>
              <w:pStyle w:val="All"/>
              <w:jc w:val="right"/>
            </w:pPr>
            <w:r>
              <w:t>4,000.00</w:t>
            </w:r>
          </w:p>
        </w:tc>
      </w:tr>
    </w:tbl>
    <w:p w14:paraId="35392D3B" w14:textId="77777777" w:rsidR="00F9786B" w:rsidRPr="00B6101C" w:rsidRDefault="00D55242" w:rsidP="00F9786B">
      <w:pPr>
        <w:rPr>
          <w:rFonts w:cs="Arial"/>
        </w:rPr>
      </w:pPr>
      <w:r>
        <w:rPr>
          <w:rFonts w:cs="Arial"/>
          <w:noProof/>
          <w:lang w:eastAsia="en-AU"/>
        </w:rPr>
        <w:pict w14:anchorId="29C03B7A">
          <v:line id="_x0000_s1029" style="position:absolute;z-index:251658752;mso-position-horizontal-relative:text;mso-position-vertical-relative:text" from="373.35pt,2.1pt" to="452.55pt,2.1pt"/>
        </w:pict>
      </w:r>
    </w:p>
    <w:p w14:paraId="6D8911FD" w14:textId="77777777" w:rsidR="00F9786B" w:rsidRPr="00902CFA" w:rsidRDefault="00CA5726" w:rsidP="00F9786B">
      <w:pPr>
        <w:tabs>
          <w:tab w:val="right" w:pos="8949"/>
        </w:tabs>
        <w:rPr>
          <w:rFonts w:cs="Arial"/>
        </w:rPr>
      </w:pPr>
      <w:r>
        <w:rPr>
          <w:rFonts w:cs="Arial"/>
        </w:rPr>
        <w:t xml:space="preserve">Our </w:t>
      </w:r>
      <w:r w:rsidR="001D4223">
        <w:rPr>
          <w:rFonts w:cs="Arial"/>
        </w:rPr>
        <w:t>Total</w:t>
      </w:r>
      <w:r>
        <w:rPr>
          <w:rFonts w:cs="Arial"/>
        </w:rPr>
        <w:t xml:space="preserve"> Fee </w:t>
      </w:r>
      <w:r w:rsidR="00F9786B" w:rsidRPr="00902CFA">
        <w:rPr>
          <w:rFonts w:cs="Arial"/>
        </w:rPr>
        <w:tab/>
      </w:r>
      <w:r w:rsidR="00E97493">
        <w:rPr>
          <w:rFonts w:cs="Arial"/>
        </w:rPr>
        <w:t>4,000.00</w:t>
      </w:r>
    </w:p>
    <w:p w14:paraId="3E8403C8" w14:textId="77777777" w:rsidR="00F9786B" w:rsidRPr="00902CFA" w:rsidRDefault="00F9786B" w:rsidP="00F9786B">
      <w:pPr>
        <w:tabs>
          <w:tab w:val="right" w:pos="8949"/>
        </w:tabs>
        <w:rPr>
          <w:rFonts w:cs="Arial"/>
        </w:rPr>
      </w:pPr>
      <w:r w:rsidRPr="00902CFA">
        <w:rPr>
          <w:rFonts w:cs="Arial"/>
        </w:rPr>
        <w:t>Plus: GST</w:t>
      </w:r>
      <w:r w:rsidRPr="00902CFA">
        <w:rPr>
          <w:rFonts w:cs="Arial"/>
        </w:rPr>
        <w:tab/>
      </w:r>
      <w:r w:rsidR="00E97493">
        <w:rPr>
          <w:rFonts w:cs="Arial"/>
        </w:rPr>
        <w:t xml:space="preserve"> 400.00</w:t>
      </w:r>
    </w:p>
    <w:p w14:paraId="6991E6A5" w14:textId="77777777" w:rsidR="00F9786B" w:rsidRPr="00F048D4" w:rsidRDefault="00D55242" w:rsidP="00F9786B">
      <w:pPr>
        <w:tabs>
          <w:tab w:val="right" w:pos="8949"/>
        </w:tabs>
        <w:spacing w:line="120" w:lineRule="auto"/>
      </w:pPr>
      <w:r>
        <w:pict w14:anchorId="4EB68CE3">
          <v:line id="_x0000_s1027" style="position:absolute;z-index:251656704" from="373.35pt,3.4pt" to="452.55pt,3.4pt"/>
        </w:pict>
      </w:r>
    </w:p>
    <w:p w14:paraId="1D4A43BA" w14:textId="77777777" w:rsidR="00F9786B" w:rsidRPr="00902CFA" w:rsidRDefault="00F9786B" w:rsidP="00F9786B">
      <w:pPr>
        <w:tabs>
          <w:tab w:val="right" w:pos="8949"/>
        </w:tabs>
        <w:rPr>
          <w:rFonts w:cs="Arial"/>
        </w:rPr>
      </w:pPr>
      <w:r w:rsidRPr="00902CFA">
        <w:rPr>
          <w:rFonts w:cs="Arial"/>
          <w:b/>
        </w:rPr>
        <w:t>TOTAL FEE</w:t>
      </w:r>
      <w:r w:rsidRPr="00902CFA">
        <w:rPr>
          <w:rFonts w:cs="Arial"/>
        </w:rPr>
        <w:tab/>
      </w:r>
      <w:r w:rsidR="00E97493">
        <w:rPr>
          <w:rFonts w:cs="Arial"/>
        </w:rPr>
        <w:t>$4,400.00</w:t>
      </w:r>
    </w:p>
    <w:p w14:paraId="4514ECBE" w14:textId="77777777" w:rsidR="00F9786B" w:rsidRPr="00902CFA" w:rsidRDefault="00D55242" w:rsidP="00F9786B">
      <w:pPr>
        <w:pStyle w:val="Header"/>
        <w:tabs>
          <w:tab w:val="clear" w:pos="4153"/>
          <w:tab w:val="clear" w:pos="8306"/>
          <w:tab w:val="right" w:pos="8505"/>
          <w:tab w:val="right" w:pos="9006"/>
        </w:tabs>
        <w:rPr>
          <w:rFonts w:ascii="Arial Narrow" w:hAnsi="Arial Narrow"/>
        </w:rPr>
      </w:pPr>
      <w:r>
        <w:rPr>
          <w:rFonts w:ascii="Arial Narrow" w:hAnsi="Arial Narrow"/>
          <w:noProof/>
          <w:lang w:val="en-US"/>
        </w:rPr>
        <w:pict w14:anchorId="4C47CAF0">
          <v:line id="_x0000_s1028" style="position:absolute;z-index:251657728" from="373.95pt,5.35pt" to="453.15pt,5.35pt" strokeweight="1.5pt"/>
        </w:pict>
      </w:r>
    </w:p>
    <w:p w14:paraId="4ECB1B60" w14:textId="77777777" w:rsidR="00E02007" w:rsidRDefault="00D55242" w:rsidP="00F1763E">
      <w:pPr>
        <w:pStyle w:val="Footer"/>
        <w:framePr w:w="10362" w:h="4216" w:hRule="exact" w:hSpace="181" w:vSpace="284" w:wrap="around" w:vAnchor="page" w:hAnchor="page" w:x="817" w:y="12061"/>
        <w:ind w:right="-180"/>
        <w:jc w:val="center"/>
        <w:rPr>
          <w:b/>
          <w:bCs/>
          <w:sz w:val="16"/>
        </w:rPr>
      </w:pPr>
      <w:r>
        <w:rPr>
          <w:b/>
          <w:bCs/>
          <w:noProof/>
          <w:sz w:val="16"/>
          <w:lang w:val="en-US"/>
        </w:rPr>
        <w:pict w14:anchorId="7941374B">
          <v:shape id="_x0000_s1673" type="#_x0000_t202" style="position:absolute;left:0;text-align:left;margin-left:-34.2pt;margin-top:6.1pt;width:27pt;height:18pt;z-index:251659776" filled="f" stroked="f">
            <v:textbox style="mso-next-textbox:#_x0000_s1673">
              <w:txbxContent>
                <w:p w14:paraId="4AC358E8" w14:textId="77777777" w:rsidR="00E02007" w:rsidRDefault="00E02007" w:rsidP="00E02007">
                  <w:r>
                    <w:rPr>
                      <w:b/>
                      <w:bCs/>
                      <w:noProof/>
                      <w:lang w:val="en-US"/>
                    </w:rPr>
                    <w:sym w:font="Wingdings" w:char="F022"/>
                  </w:r>
                </w:p>
              </w:txbxContent>
            </v:textbox>
          </v:shape>
        </w:pict>
      </w:r>
      <w:r w:rsidR="00E02007">
        <w:rPr>
          <w:b/>
          <w:bCs/>
          <w:sz w:val="16"/>
        </w:rPr>
        <w:t>-----------------------------------------------------------------------------------------------------------------------------------------------------------------------------------------------------</w:t>
      </w:r>
    </w:p>
    <w:p w14:paraId="60E6105C" w14:textId="77777777" w:rsidR="00E02007" w:rsidRPr="00AF6F59" w:rsidRDefault="00E02007" w:rsidP="00F1763E">
      <w:pPr>
        <w:pStyle w:val="Footer"/>
        <w:framePr w:w="10362" w:h="4216" w:hRule="exact" w:hSpace="181" w:vSpace="284" w:wrap="around" w:vAnchor="page" w:hAnchor="page" w:x="817" w:y="12061"/>
        <w:tabs>
          <w:tab w:val="left" w:pos="1140"/>
        </w:tabs>
        <w:spacing w:before="6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AF6F59">
        <w:rPr>
          <w:rFonts w:ascii="Arial Narrow" w:hAnsi="Arial Narrow" w:cs="Arial"/>
          <w:b/>
          <w:bCs/>
          <w:sz w:val="22"/>
          <w:szCs w:val="22"/>
        </w:rPr>
        <w:t>Remittance Advice - Please return with your payment</w:t>
      </w:r>
    </w:p>
    <w:p w14:paraId="750E7522" w14:textId="77777777" w:rsidR="00E02007" w:rsidRDefault="00E73FF8" w:rsidP="00F1763E">
      <w:pPr>
        <w:framePr w:w="10362" w:h="4216" w:hRule="exact" w:hSpace="181" w:vSpace="284" w:wrap="around" w:vAnchor="page" w:hAnchor="page" w:x="817" w:y="12061"/>
        <w:tabs>
          <w:tab w:val="left" w:pos="1140"/>
          <w:tab w:val="right" w:pos="9781"/>
        </w:tabs>
        <w:spacing w:before="60" w:after="60"/>
        <w:ind w:left="142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Payment required within </w:t>
      </w:r>
      <w:r w:rsidR="00777BAE">
        <w:rPr>
          <w:rFonts w:ascii="Arial Narrow" w:hAnsi="Arial Narrow" w:cs="Arial"/>
        </w:rPr>
        <w:t>Fourteen (14</w:t>
      </w:r>
      <w:r w:rsidR="00E02007" w:rsidRPr="006444F5">
        <w:rPr>
          <w:rFonts w:ascii="Arial Narrow" w:hAnsi="Arial Narrow" w:cs="Arial"/>
        </w:rPr>
        <w:t>) Days from date of Invoice</w:t>
      </w:r>
      <w:r w:rsidR="00E02007">
        <w:rPr>
          <w:rFonts w:ascii="Arial Narrow" w:hAnsi="Arial Narrow" w:cs="Arial"/>
        </w:rPr>
        <w:t xml:space="preserve">. </w:t>
      </w:r>
      <w:r w:rsidR="00E02007" w:rsidRPr="006444F5">
        <w:rPr>
          <w:rFonts w:ascii="Arial Narrow" w:hAnsi="Arial Narrow" w:cs="Arial"/>
          <w:b/>
        </w:rPr>
        <w:t xml:space="preserve">Invoice Due Date  - </w:t>
      </w:r>
      <w:r w:rsidR="00E97493">
        <w:rPr>
          <w:rFonts w:ascii="Arial Narrow" w:hAnsi="Arial Narrow" w:cs="Arial"/>
          <w:b/>
        </w:rPr>
        <w:t>08 June 2019</w:t>
      </w:r>
    </w:p>
    <w:p w14:paraId="46B07FC7" w14:textId="77777777" w:rsidR="00E73FF8" w:rsidRPr="006444F5" w:rsidRDefault="00E73FF8" w:rsidP="00F1763E">
      <w:pPr>
        <w:framePr w:w="10362" w:h="4216" w:hRule="exact" w:hSpace="181" w:vSpace="284" w:wrap="around" w:vAnchor="page" w:hAnchor="page" w:x="817" w:y="12061"/>
        <w:tabs>
          <w:tab w:val="left" w:pos="1140"/>
          <w:tab w:val="right" w:pos="9781"/>
        </w:tabs>
        <w:spacing w:before="60" w:after="60"/>
        <w:ind w:left="142"/>
        <w:jc w:val="center"/>
        <w:rPr>
          <w:rFonts w:ascii="Arial Narrow" w:hAnsi="Arial Narrow" w:cs="Arial"/>
          <w:b/>
        </w:rPr>
      </w:pPr>
    </w:p>
    <w:tbl>
      <w:tblPr>
        <w:tblW w:w="10659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2736"/>
        <w:gridCol w:w="1311"/>
        <w:gridCol w:w="285"/>
        <w:gridCol w:w="205"/>
        <w:gridCol w:w="80"/>
        <w:gridCol w:w="236"/>
        <w:gridCol w:w="236"/>
        <w:gridCol w:w="29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53"/>
        <w:gridCol w:w="183"/>
        <w:gridCol w:w="236"/>
        <w:gridCol w:w="236"/>
        <w:gridCol w:w="195"/>
        <w:gridCol w:w="41"/>
        <w:gridCol w:w="243"/>
        <w:gridCol w:w="645"/>
        <w:gridCol w:w="1083"/>
      </w:tblGrid>
      <w:tr w:rsidR="00E02007" w:rsidRPr="00A413FA" w14:paraId="675BCFA9" w14:textId="77777777">
        <w:tc>
          <w:tcPr>
            <w:tcW w:w="2736" w:type="dxa"/>
          </w:tcPr>
          <w:p w14:paraId="7C22DAD1" w14:textId="77777777" w:rsidR="00E02007" w:rsidRPr="000A2849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ind w:left="63"/>
              <w:rPr>
                <w:rFonts w:cs="Arial"/>
                <w:sz w:val="18"/>
                <w:szCs w:val="18"/>
              </w:rPr>
            </w:pPr>
            <w:r w:rsidRPr="000A2849">
              <w:rPr>
                <w:rFonts w:cs="Arial"/>
                <w:b/>
                <w:sz w:val="18"/>
                <w:szCs w:val="18"/>
              </w:rPr>
              <w:t>Please forward cheques to</w:t>
            </w:r>
            <w:r w:rsidRPr="000A2849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7923" w:type="dxa"/>
            <w:gridSpan w:val="26"/>
          </w:tcPr>
          <w:p w14:paraId="603188D9" w14:textId="77777777" w:rsidR="00E02007" w:rsidRPr="000A2849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Credit Card:  </w:t>
            </w:r>
            <w:r w:rsidRPr="000A2849">
              <w:rPr>
                <w:rFonts w:cs="Arial"/>
              </w:rPr>
              <w:t>Mastercard/Visa (Please circle)</w:t>
            </w:r>
          </w:p>
        </w:tc>
      </w:tr>
      <w:tr w:rsidR="00E02007" w:rsidRPr="00A413FA" w14:paraId="4E4B4194" w14:textId="77777777">
        <w:trPr>
          <w:trHeight w:val="80"/>
        </w:trPr>
        <w:tc>
          <w:tcPr>
            <w:tcW w:w="2736" w:type="dxa"/>
          </w:tcPr>
          <w:p w14:paraId="483A76A3" w14:textId="77777777" w:rsidR="00E02007" w:rsidRPr="000A2849" w:rsidRDefault="00E73FF8" w:rsidP="00F1763E">
            <w:pPr>
              <w:pStyle w:val="Footer"/>
              <w:framePr w:w="10362" w:h="4216" w:hRule="exact" w:hSpace="181" w:vSpace="284" w:wrap="around" w:vAnchor="page" w:hAnchor="page" w:x="817" w:y="12061"/>
              <w:ind w:left="6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TIS </w:t>
            </w:r>
            <w:r w:rsidR="00872C4E">
              <w:rPr>
                <w:rFonts w:cs="Arial"/>
                <w:sz w:val="18"/>
                <w:szCs w:val="18"/>
              </w:rPr>
              <w:t>Partners</w:t>
            </w:r>
          </w:p>
        </w:tc>
        <w:tc>
          <w:tcPr>
            <w:tcW w:w="1311" w:type="dxa"/>
          </w:tcPr>
          <w:p w14:paraId="05E628CE" w14:textId="77777777" w:rsidR="00E02007" w:rsidRPr="00A413FA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3750" w:type="dxa"/>
            <w:gridSpan w:val="17"/>
          </w:tcPr>
          <w:p w14:paraId="69B8154A" w14:textId="77777777" w:rsidR="00E02007" w:rsidRPr="00A413FA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850" w:type="dxa"/>
            <w:gridSpan w:val="4"/>
          </w:tcPr>
          <w:p w14:paraId="5615A966" w14:textId="77777777" w:rsidR="00E02007" w:rsidRPr="00A413FA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2012" w:type="dxa"/>
            <w:gridSpan w:val="4"/>
          </w:tcPr>
          <w:p w14:paraId="18108F04" w14:textId="77777777" w:rsidR="00E02007" w:rsidRPr="00A413FA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rFonts w:ascii="Arial Narrow" w:hAnsi="Arial Narrow"/>
                <w:sz w:val="18"/>
              </w:rPr>
            </w:pPr>
          </w:p>
        </w:tc>
      </w:tr>
      <w:tr w:rsidR="00E02007" w14:paraId="5BF43C43" w14:textId="77777777">
        <w:trPr>
          <w:cantSplit/>
        </w:trPr>
        <w:tc>
          <w:tcPr>
            <w:tcW w:w="2736" w:type="dxa"/>
          </w:tcPr>
          <w:p w14:paraId="381F9C4A" w14:textId="77777777" w:rsidR="00E02007" w:rsidRPr="000A2849" w:rsidRDefault="00E73FF8" w:rsidP="00F1763E">
            <w:pPr>
              <w:pStyle w:val="Footer"/>
              <w:framePr w:w="10362" w:h="4216" w:hRule="exact" w:hSpace="181" w:vSpace="284" w:wrap="around" w:vAnchor="page" w:hAnchor="page" w:x="817" w:y="12061"/>
              <w:ind w:left="63"/>
              <w:rPr>
                <w:rFonts w:cs="Arial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cs="Arial"/>
                    <w:sz w:val="18"/>
                    <w:szCs w:val="18"/>
                  </w:rPr>
                  <w:t>PO Box</w:t>
                </w:r>
              </w:smartTag>
              <w:r>
                <w:rPr>
                  <w:rFonts w:cs="Arial"/>
                  <w:sz w:val="18"/>
                  <w:szCs w:val="18"/>
                </w:rPr>
                <w:t xml:space="preserve"> 12</w:t>
              </w:r>
              <w:r w:rsidR="00872C4E">
                <w:rPr>
                  <w:rFonts w:cs="Arial"/>
                  <w:sz w:val="18"/>
                  <w:szCs w:val="18"/>
                </w:rPr>
                <w:t>76</w:t>
              </w:r>
            </w:smartTag>
          </w:p>
        </w:tc>
        <w:tc>
          <w:tcPr>
            <w:tcW w:w="1311" w:type="dxa"/>
            <w:vMerge w:val="restart"/>
            <w:tcBorders>
              <w:right w:val="single" w:sz="4" w:space="0" w:color="auto"/>
            </w:tcBorders>
            <w:vAlign w:val="center"/>
          </w:tcPr>
          <w:p w14:paraId="2FBB8E56" w14:textId="77777777" w:rsidR="00E02007" w:rsidRPr="000A2849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rFonts w:cs="Arial"/>
                <w:sz w:val="18"/>
              </w:rPr>
            </w:pPr>
            <w:r w:rsidRPr="000A2849">
              <w:rPr>
                <w:rFonts w:cs="Arial"/>
                <w:sz w:val="18"/>
              </w:rPr>
              <w:t>Card No: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04FB6" w14:textId="77777777" w:rsidR="00E02007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sz w:val="18"/>
              </w:rPr>
            </w:pPr>
          </w:p>
        </w:tc>
        <w:tc>
          <w:tcPr>
            <w:tcW w:w="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EC41F" w14:textId="77777777" w:rsidR="00E02007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sz w:val="18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6AC48" w14:textId="77777777" w:rsidR="00E02007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sz w:val="18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C29E2" w14:textId="77777777" w:rsidR="00E02007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sz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14:paraId="072FBA3E" w14:textId="77777777" w:rsidR="00E02007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sz w:val="18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888A8" w14:textId="77777777" w:rsidR="00E02007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sz w:val="18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F6E58" w14:textId="77777777" w:rsidR="00E02007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sz w:val="18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91396" w14:textId="77777777" w:rsidR="00E02007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sz w:val="18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157BA" w14:textId="77777777" w:rsidR="00E02007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CAF6C89" w14:textId="77777777" w:rsidR="00E02007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sz w:val="18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3A840" w14:textId="77777777" w:rsidR="00E02007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sz w:val="18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A690E" w14:textId="77777777" w:rsidR="00E02007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sz w:val="18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D14B5" w14:textId="77777777" w:rsidR="00E02007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sz w:val="18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01655" w14:textId="77777777" w:rsidR="00E02007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09585A8" w14:textId="77777777" w:rsidR="00E02007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sz w:val="18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57983" w14:textId="77777777" w:rsidR="00E02007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sz w:val="18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37D9F" w14:textId="77777777" w:rsidR="00E02007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sz w:val="18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6E6DE" w14:textId="77777777" w:rsidR="00E02007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sz w:val="18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3D600" w14:textId="77777777" w:rsidR="00E02007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sz w:val="18"/>
              </w:rPr>
            </w:pPr>
          </w:p>
        </w:tc>
        <w:tc>
          <w:tcPr>
            <w:tcW w:w="88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8B58184" w14:textId="77777777" w:rsidR="00E02007" w:rsidRPr="000A2849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jc w:val="center"/>
              <w:rPr>
                <w:rFonts w:cs="Arial"/>
                <w:sz w:val="18"/>
              </w:rPr>
            </w:pPr>
            <w:r w:rsidRPr="000A2849">
              <w:rPr>
                <w:rFonts w:cs="Arial"/>
                <w:sz w:val="18"/>
              </w:rPr>
              <w:t>Expires:</w:t>
            </w:r>
          </w:p>
        </w:tc>
        <w:tc>
          <w:tcPr>
            <w:tcW w:w="1083" w:type="dxa"/>
            <w:vMerge w:val="restart"/>
            <w:vAlign w:val="center"/>
          </w:tcPr>
          <w:p w14:paraId="36364B51" w14:textId="77777777" w:rsidR="00E02007" w:rsidRPr="006925AE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jc w:val="center"/>
              <w:rPr>
                <w:sz w:val="16"/>
                <w:szCs w:val="16"/>
              </w:rPr>
            </w:pPr>
            <w:r w:rsidRPr="006925AE">
              <w:rPr>
                <w:sz w:val="16"/>
                <w:szCs w:val="16"/>
              </w:rPr>
              <w:t>____ / ____</w:t>
            </w:r>
          </w:p>
        </w:tc>
      </w:tr>
      <w:tr w:rsidR="00E02007" w14:paraId="795B7E6D" w14:textId="77777777">
        <w:trPr>
          <w:cantSplit/>
        </w:trPr>
        <w:tc>
          <w:tcPr>
            <w:tcW w:w="2736" w:type="dxa"/>
          </w:tcPr>
          <w:p w14:paraId="43B8CE60" w14:textId="77777777" w:rsidR="00E02007" w:rsidRPr="000A2849" w:rsidRDefault="00E73FF8" w:rsidP="00F1763E">
            <w:pPr>
              <w:pStyle w:val="Footer"/>
              <w:framePr w:w="10362" w:h="4216" w:hRule="exact" w:hSpace="181" w:vSpace="284" w:wrap="around" w:vAnchor="page" w:hAnchor="page" w:x="817" w:y="12061"/>
              <w:ind w:left="6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BUNDOORA VIC 308</w:t>
            </w:r>
            <w:r w:rsidR="00C314A8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311" w:type="dxa"/>
            <w:vMerge/>
            <w:tcBorders>
              <w:right w:val="single" w:sz="4" w:space="0" w:color="auto"/>
            </w:tcBorders>
          </w:tcPr>
          <w:p w14:paraId="23D21244" w14:textId="77777777" w:rsidR="00E02007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sz w:val="18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88EE" w14:textId="77777777" w:rsidR="00E02007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sz w:val="18"/>
              </w:rPr>
            </w:pPr>
          </w:p>
        </w:tc>
        <w:tc>
          <w:tcPr>
            <w:tcW w:w="2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DE38" w14:textId="77777777" w:rsidR="00E02007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sz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AFF6" w14:textId="77777777" w:rsidR="00E02007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sz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2AE4" w14:textId="77777777" w:rsidR="00E02007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sz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14:paraId="4992267C" w14:textId="77777777" w:rsidR="00E02007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sz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4758" w14:textId="77777777" w:rsidR="00E02007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sz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A023" w14:textId="77777777" w:rsidR="00E02007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sz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15CA" w14:textId="77777777" w:rsidR="00E02007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sz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AD44" w14:textId="77777777" w:rsidR="00E02007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2FBDD1A" w14:textId="77777777" w:rsidR="00E02007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sz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E84B" w14:textId="77777777" w:rsidR="00E02007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sz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416A" w14:textId="77777777" w:rsidR="00E02007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sz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53E1" w14:textId="77777777" w:rsidR="00E02007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sz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A673" w14:textId="77777777" w:rsidR="00E02007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CC736BC" w14:textId="77777777" w:rsidR="00E02007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sz w:val="18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A389" w14:textId="77777777" w:rsidR="00E02007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sz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A56C" w14:textId="77777777" w:rsidR="00E02007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sz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F43B" w14:textId="77777777" w:rsidR="00E02007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sz w:val="18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46AA" w14:textId="77777777" w:rsidR="00E02007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sz w:val="18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</w:tcBorders>
          </w:tcPr>
          <w:p w14:paraId="1B38A953" w14:textId="77777777" w:rsidR="00E02007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sz w:val="18"/>
              </w:rPr>
            </w:pPr>
          </w:p>
        </w:tc>
        <w:tc>
          <w:tcPr>
            <w:tcW w:w="1083" w:type="dxa"/>
            <w:vMerge/>
          </w:tcPr>
          <w:p w14:paraId="67C48627" w14:textId="77777777" w:rsidR="00E02007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sz w:val="18"/>
              </w:rPr>
            </w:pPr>
          </w:p>
        </w:tc>
      </w:tr>
      <w:tr w:rsidR="00E02007" w14:paraId="2BE40E25" w14:textId="77777777">
        <w:trPr>
          <w:cantSplit/>
        </w:trPr>
        <w:tc>
          <w:tcPr>
            <w:tcW w:w="2736" w:type="dxa"/>
          </w:tcPr>
          <w:p w14:paraId="460E09E4" w14:textId="77777777" w:rsidR="00E02007" w:rsidRPr="000A2849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ind w:left="63"/>
              <w:rPr>
                <w:rFonts w:cs="Arial"/>
                <w:sz w:val="18"/>
                <w:szCs w:val="18"/>
              </w:rPr>
            </w:pPr>
          </w:p>
        </w:tc>
        <w:tc>
          <w:tcPr>
            <w:tcW w:w="1801" w:type="dxa"/>
            <w:gridSpan w:val="3"/>
          </w:tcPr>
          <w:p w14:paraId="239E580E" w14:textId="77777777" w:rsidR="00E02007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sz w:val="18"/>
              </w:rPr>
            </w:pPr>
          </w:p>
        </w:tc>
        <w:tc>
          <w:tcPr>
            <w:tcW w:w="6122" w:type="dxa"/>
            <w:gridSpan w:val="23"/>
          </w:tcPr>
          <w:p w14:paraId="0CA4DDF7" w14:textId="77777777" w:rsidR="00E02007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sz w:val="18"/>
              </w:rPr>
            </w:pPr>
          </w:p>
        </w:tc>
      </w:tr>
      <w:tr w:rsidR="00E02007" w14:paraId="22EF6E6A" w14:textId="77777777">
        <w:trPr>
          <w:cantSplit/>
        </w:trPr>
        <w:tc>
          <w:tcPr>
            <w:tcW w:w="2736" w:type="dxa"/>
          </w:tcPr>
          <w:p w14:paraId="66FF6ADE" w14:textId="77777777" w:rsidR="00E02007" w:rsidRPr="000A2849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ind w:left="63"/>
              <w:rPr>
                <w:rFonts w:cs="Arial"/>
                <w:b/>
                <w:sz w:val="18"/>
                <w:szCs w:val="18"/>
              </w:rPr>
            </w:pPr>
            <w:r w:rsidRPr="000A2849">
              <w:rPr>
                <w:rFonts w:cs="Arial"/>
                <w:b/>
                <w:sz w:val="18"/>
                <w:szCs w:val="18"/>
              </w:rPr>
              <w:t xml:space="preserve">For Direct Deposit: </w:t>
            </w:r>
          </w:p>
        </w:tc>
        <w:tc>
          <w:tcPr>
            <w:tcW w:w="1801" w:type="dxa"/>
            <w:gridSpan w:val="3"/>
          </w:tcPr>
          <w:p w14:paraId="6FB3C726" w14:textId="77777777" w:rsidR="00E02007" w:rsidRPr="000A2849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rFonts w:cs="Arial"/>
                <w:sz w:val="18"/>
                <w:szCs w:val="18"/>
              </w:rPr>
            </w:pPr>
            <w:r w:rsidRPr="000A2849">
              <w:rPr>
                <w:rFonts w:cs="Arial"/>
                <w:sz w:val="18"/>
                <w:szCs w:val="18"/>
              </w:rPr>
              <w:t>Name on Card:</w:t>
            </w:r>
          </w:p>
        </w:tc>
        <w:tc>
          <w:tcPr>
            <w:tcW w:w="4394" w:type="dxa"/>
            <w:gridSpan w:val="21"/>
            <w:tcBorders>
              <w:bottom w:val="single" w:sz="4" w:space="0" w:color="auto"/>
            </w:tcBorders>
          </w:tcPr>
          <w:p w14:paraId="5EEBEA59" w14:textId="77777777" w:rsidR="00E02007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sz w:val="18"/>
              </w:rPr>
            </w:pPr>
          </w:p>
        </w:tc>
        <w:tc>
          <w:tcPr>
            <w:tcW w:w="1728" w:type="dxa"/>
            <w:gridSpan w:val="2"/>
            <w:tcMar>
              <w:left w:w="0" w:type="dxa"/>
              <w:right w:w="0" w:type="dxa"/>
            </w:tcMar>
          </w:tcPr>
          <w:p w14:paraId="1B8A47C1" w14:textId="77777777" w:rsidR="00E02007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sz w:val="18"/>
              </w:rPr>
            </w:pPr>
          </w:p>
        </w:tc>
      </w:tr>
      <w:tr w:rsidR="00E02007" w14:paraId="1217FCDF" w14:textId="77777777">
        <w:trPr>
          <w:cantSplit/>
        </w:trPr>
        <w:tc>
          <w:tcPr>
            <w:tcW w:w="2736" w:type="dxa"/>
          </w:tcPr>
          <w:p w14:paraId="566B8DEE" w14:textId="77777777" w:rsidR="00E02007" w:rsidRPr="000A2849" w:rsidRDefault="00E73FF8" w:rsidP="00F1763E">
            <w:pPr>
              <w:pStyle w:val="Footer"/>
              <w:framePr w:w="10362" w:h="4216" w:hRule="exact" w:hSpace="181" w:vSpace="284" w:wrap="around" w:vAnchor="page" w:hAnchor="page" w:x="817" w:y="12061"/>
              <w:ind w:left="6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BSB:     013-408</w:t>
            </w:r>
          </w:p>
        </w:tc>
        <w:tc>
          <w:tcPr>
            <w:tcW w:w="1801" w:type="dxa"/>
            <w:gridSpan w:val="3"/>
          </w:tcPr>
          <w:p w14:paraId="7730D0DA" w14:textId="77777777" w:rsidR="00E02007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sz w:val="18"/>
              </w:rPr>
            </w:pPr>
          </w:p>
        </w:tc>
        <w:tc>
          <w:tcPr>
            <w:tcW w:w="6122" w:type="dxa"/>
            <w:gridSpan w:val="23"/>
          </w:tcPr>
          <w:p w14:paraId="26C942E4" w14:textId="77777777" w:rsidR="00E02007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sz w:val="18"/>
              </w:rPr>
            </w:pPr>
          </w:p>
        </w:tc>
      </w:tr>
      <w:tr w:rsidR="00E02007" w14:paraId="763C078E" w14:textId="77777777">
        <w:trPr>
          <w:cantSplit/>
        </w:trPr>
        <w:tc>
          <w:tcPr>
            <w:tcW w:w="2736" w:type="dxa"/>
          </w:tcPr>
          <w:p w14:paraId="3D4CBAE6" w14:textId="77777777" w:rsidR="00E02007" w:rsidRPr="000A2849" w:rsidRDefault="00E73FF8" w:rsidP="00F1763E">
            <w:pPr>
              <w:pStyle w:val="Footer"/>
              <w:framePr w:w="10362" w:h="4216" w:hRule="exact" w:hSpace="181" w:vSpace="284" w:wrap="around" w:vAnchor="page" w:hAnchor="page" w:x="817" w:y="12061"/>
              <w:ind w:left="6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Account No:  </w:t>
            </w:r>
            <w:r w:rsidR="00872C4E">
              <w:rPr>
                <w:rFonts w:cs="Arial"/>
                <w:sz w:val="18"/>
                <w:szCs w:val="18"/>
              </w:rPr>
              <w:t>3249-11038</w:t>
            </w:r>
          </w:p>
        </w:tc>
        <w:tc>
          <w:tcPr>
            <w:tcW w:w="1801" w:type="dxa"/>
            <w:gridSpan w:val="3"/>
          </w:tcPr>
          <w:p w14:paraId="43AAD2C2" w14:textId="77777777" w:rsidR="00E02007" w:rsidRPr="000A2849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rFonts w:cs="Arial"/>
                <w:sz w:val="18"/>
                <w:szCs w:val="18"/>
              </w:rPr>
            </w:pPr>
            <w:r w:rsidRPr="000A2849">
              <w:rPr>
                <w:rFonts w:cs="Arial"/>
                <w:sz w:val="18"/>
                <w:szCs w:val="18"/>
              </w:rPr>
              <w:t>Signature:</w:t>
            </w:r>
          </w:p>
        </w:tc>
        <w:tc>
          <w:tcPr>
            <w:tcW w:w="4394" w:type="dxa"/>
            <w:gridSpan w:val="21"/>
            <w:tcBorders>
              <w:bottom w:val="single" w:sz="4" w:space="0" w:color="auto"/>
            </w:tcBorders>
          </w:tcPr>
          <w:p w14:paraId="0B644814" w14:textId="77777777" w:rsidR="00E02007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sz w:val="18"/>
              </w:rPr>
            </w:pPr>
          </w:p>
        </w:tc>
        <w:tc>
          <w:tcPr>
            <w:tcW w:w="1728" w:type="dxa"/>
            <w:gridSpan w:val="2"/>
          </w:tcPr>
          <w:p w14:paraId="212DD473" w14:textId="77777777" w:rsidR="00E02007" w:rsidRDefault="00E02007" w:rsidP="00F1763E">
            <w:pPr>
              <w:pStyle w:val="Footer"/>
              <w:framePr w:w="10362" w:h="4216" w:hRule="exact" w:hSpace="181" w:vSpace="284" w:wrap="around" w:vAnchor="page" w:hAnchor="page" w:x="817" w:y="12061"/>
              <w:tabs>
                <w:tab w:val="clear" w:pos="8306"/>
                <w:tab w:val="right" w:pos="7644"/>
              </w:tabs>
              <w:rPr>
                <w:sz w:val="18"/>
              </w:rPr>
            </w:pPr>
          </w:p>
        </w:tc>
      </w:tr>
    </w:tbl>
    <w:p w14:paraId="77FAD33C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530"/>
          <w:tab w:val="left" w:pos="3060"/>
          <w:tab w:val="left" w:pos="4680"/>
          <w:tab w:val="left" w:pos="6390"/>
          <w:tab w:val="left" w:pos="7740"/>
        </w:tabs>
        <w:ind w:hanging="720"/>
        <w:rPr>
          <w:b/>
          <w:bCs/>
        </w:rPr>
      </w:pPr>
    </w:p>
    <w:p w14:paraId="6C86A05A" w14:textId="77777777" w:rsidR="000D61B0" w:rsidRDefault="00560D99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rPr>
          <w:rFonts w:ascii="Arial Narrow" w:hAnsi="Arial Narrow"/>
          <w:b/>
          <w:sz w:val="22"/>
          <w:szCs w:val="22"/>
        </w:rPr>
      </w:pPr>
      <w:r>
        <w:rPr>
          <w:rFonts w:cs="Arial"/>
          <w:sz w:val="18"/>
          <w:szCs w:val="18"/>
        </w:rPr>
        <w:t>When making a direct deposit p</w:t>
      </w:r>
      <w:r w:rsidR="000D61B0" w:rsidRPr="00E02007">
        <w:rPr>
          <w:rFonts w:cs="Arial"/>
          <w:sz w:val="18"/>
          <w:szCs w:val="18"/>
        </w:rPr>
        <w:t xml:space="preserve">lease quote </w:t>
      </w:r>
      <w:r w:rsidR="00E97493">
        <w:rPr>
          <w:rFonts w:cs="Arial"/>
          <w:b/>
          <w:sz w:val="18"/>
          <w:szCs w:val="18"/>
        </w:rPr>
        <w:t>33512</w:t>
      </w:r>
      <w:r w:rsidR="000D61B0" w:rsidRPr="00E02007">
        <w:rPr>
          <w:rFonts w:cs="Arial"/>
          <w:sz w:val="18"/>
          <w:szCs w:val="18"/>
        </w:rPr>
        <w:t xml:space="preserve"> and </w:t>
      </w:r>
      <w:r w:rsidR="00E97493">
        <w:rPr>
          <w:rFonts w:cs="Arial"/>
          <w:b/>
          <w:sz w:val="18"/>
          <w:szCs w:val="18"/>
        </w:rPr>
        <w:t>BETSUP66</w:t>
      </w:r>
      <w:r w:rsidR="000D61B0" w:rsidRPr="00E02007">
        <w:rPr>
          <w:rFonts w:cs="Arial"/>
          <w:sz w:val="18"/>
          <w:szCs w:val="18"/>
        </w:rPr>
        <w:t xml:space="preserve"> with Payment</w:t>
      </w:r>
      <w:r w:rsidR="000D61B0" w:rsidRPr="00C44089">
        <w:rPr>
          <w:rFonts w:cs="Arial"/>
          <w:b/>
          <w:sz w:val="18"/>
          <w:szCs w:val="18"/>
        </w:rPr>
        <w:t>.</w:t>
      </w:r>
    </w:p>
    <w:p w14:paraId="03C28AC5" w14:textId="77777777" w:rsidR="000D61B0" w:rsidRDefault="000D61B0" w:rsidP="00F1763E">
      <w:pPr>
        <w:framePr w:w="10362" w:h="4216" w:hRule="exact" w:hSpace="181" w:vSpace="284" w:wrap="around" w:vAnchor="page" w:hAnchor="page" w:x="817" w:y="12061"/>
        <w:tabs>
          <w:tab w:val="left" w:pos="57"/>
          <w:tab w:val="left" w:pos="1311"/>
          <w:tab w:val="left" w:pos="2394"/>
          <w:tab w:val="left" w:pos="3534"/>
          <w:tab w:val="left" w:pos="4503"/>
          <w:tab w:val="left" w:pos="5586"/>
          <w:tab w:val="left" w:pos="7125"/>
          <w:tab w:val="left" w:pos="8379"/>
          <w:tab w:val="left" w:pos="9462"/>
        </w:tabs>
        <w:rPr>
          <w:rFonts w:cs="Arial"/>
          <w:b/>
          <w:sz w:val="16"/>
          <w:szCs w:val="16"/>
        </w:rPr>
      </w:pPr>
    </w:p>
    <w:p w14:paraId="59525499" w14:textId="77777777" w:rsidR="00E02007" w:rsidRPr="000A2849" w:rsidRDefault="00E02007" w:rsidP="00F1763E">
      <w:pPr>
        <w:framePr w:w="10362" w:h="4216" w:hRule="exact" w:hSpace="181" w:vSpace="284" w:wrap="around" w:vAnchor="page" w:hAnchor="page" w:x="817" w:y="12061"/>
        <w:tabs>
          <w:tab w:val="left" w:pos="57"/>
          <w:tab w:val="left" w:pos="1311"/>
          <w:tab w:val="left" w:pos="2394"/>
          <w:tab w:val="left" w:pos="3534"/>
          <w:tab w:val="left" w:pos="4503"/>
          <w:tab w:val="left" w:pos="5586"/>
          <w:tab w:val="left" w:pos="7125"/>
          <w:tab w:val="left" w:pos="8379"/>
          <w:tab w:val="left" w:pos="9462"/>
        </w:tabs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Client Code</w:t>
      </w:r>
      <w:r w:rsidRPr="000A2849">
        <w:rPr>
          <w:rFonts w:cs="Arial"/>
          <w:b/>
          <w:sz w:val="16"/>
          <w:szCs w:val="16"/>
        </w:rPr>
        <w:t xml:space="preserve">:  </w:t>
      </w:r>
      <w:r w:rsidR="00E97493">
        <w:rPr>
          <w:rFonts w:cs="Arial"/>
          <w:b/>
          <w:sz w:val="16"/>
          <w:szCs w:val="16"/>
        </w:rPr>
        <w:t>BETSUP66</w:t>
      </w:r>
      <w:r>
        <w:rPr>
          <w:rFonts w:cs="Arial"/>
          <w:b/>
          <w:sz w:val="16"/>
          <w:szCs w:val="16"/>
        </w:rPr>
        <w:tab/>
      </w:r>
      <w:r w:rsidRPr="000A2849">
        <w:rPr>
          <w:rFonts w:cs="Arial"/>
          <w:b/>
          <w:sz w:val="16"/>
          <w:szCs w:val="16"/>
        </w:rPr>
        <w:t>Invoice No:</w:t>
      </w:r>
      <w:r w:rsidRPr="000A2849">
        <w:rPr>
          <w:rFonts w:cs="Arial"/>
          <w:b/>
          <w:sz w:val="16"/>
          <w:szCs w:val="16"/>
        </w:rPr>
        <w:tab/>
      </w:r>
      <w:r w:rsidR="00E97493">
        <w:rPr>
          <w:rFonts w:cs="Arial"/>
          <w:b/>
          <w:sz w:val="16"/>
          <w:szCs w:val="16"/>
        </w:rPr>
        <w:t>33512</w:t>
      </w:r>
      <w:r w:rsidRPr="000A2849">
        <w:rPr>
          <w:rFonts w:cs="Arial"/>
          <w:b/>
          <w:sz w:val="16"/>
          <w:szCs w:val="16"/>
        </w:rPr>
        <w:tab/>
        <w:t>Amount Due:</w:t>
      </w:r>
      <w:r w:rsidRPr="000A2849">
        <w:rPr>
          <w:rFonts w:cs="Arial"/>
          <w:b/>
          <w:sz w:val="16"/>
          <w:szCs w:val="16"/>
        </w:rPr>
        <w:tab/>
        <w:t xml:space="preserve"> </w:t>
      </w:r>
      <w:r w:rsidR="00E97493">
        <w:rPr>
          <w:rFonts w:cs="Arial"/>
          <w:b/>
          <w:sz w:val="16"/>
          <w:szCs w:val="16"/>
        </w:rPr>
        <w:t>$4,400.00</w:t>
      </w:r>
      <w:r w:rsidRPr="000A2849">
        <w:rPr>
          <w:rFonts w:cs="Arial"/>
          <w:b/>
          <w:sz w:val="16"/>
          <w:szCs w:val="16"/>
        </w:rPr>
        <w:tab/>
        <w:t>Amount Paid:   $</w:t>
      </w:r>
      <w:r w:rsidRPr="000A2849">
        <w:rPr>
          <w:rFonts w:cs="Arial"/>
          <w:b/>
          <w:sz w:val="16"/>
          <w:szCs w:val="16"/>
          <w:u w:val="single"/>
        </w:rPr>
        <w:t xml:space="preserve"> ________________                   </w:t>
      </w:r>
    </w:p>
    <w:p w14:paraId="468451CA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5D4294E9" w14:textId="77777777" w:rsidR="00E02007" w:rsidRPr="004A065F" w:rsidRDefault="004A065F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</w:rPr>
      </w:pPr>
      <w:r w:rsidRPr="004A065F">
        <w:rPr>
          <w:rFonts w:ascii="Arial Narrow" w:hAnsi="Arial Narrow"/>
        </w:rPr>
        <w:t>Liability limited by a scheme approved under Professional Standards Legislation</w:t>
      </w:r>
    </w:p>
    <w:p w14:paraId="5E57A960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6409B5F1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6395D83C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06954F0A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2905F2EC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64451BBA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4A45A029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6C1E2CD1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5CAA4BA7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0C253E15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0BCB5B23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13740756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654A3BDE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6BE79461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2E343A2F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24A8FB1C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01B63971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46C6567A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41F06987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3F0D3D67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79F97EB1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737E4A2D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4EF0A68B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013208A1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7781ABB4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44A50078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090FC627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3D316F61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2C8AB255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5FE83567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6A55980B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70B6BFDA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2DEAF094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291C2446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37A86859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52B7ECC8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75039550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2584040B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549BD5B7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79629E66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5763B5D9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27443D58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7FF227F1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07F333A1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18104A55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4400641D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5E0D8014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46F76D69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1D2D2F70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69818A71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29A8F814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5241E7BD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45641AA5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2C5F15BE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56D1DFC8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4C82D99E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52E353B2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760EB092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2C98DA3C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7EF8F9BF" w14:textId="77777777" w:rsidR="00E02007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sz w:val="22"/>
          <w:szCs w:val="22"/>
        </w:rPr>
      </w:pPr>
    </w:p>
    <w:p w14:paraId="30921F4E" w14:textId="77777777" w:rsidR="00E02007" w:rsidRPr="00D34D55" w:rsidRDefault="00E02007" w:rsidP="00F1763E">
      <w:pPr>
        <w:framePr w:w="10362" w:h="4216" w:hRule="exact" w:hSpace="181" w:vSpace="284" w:wrap="around" w:vAnchor="page" w:hAnchor="page" w:x="817" w:y="12061"/>
        <w:tabs>
          <w:tab w:val="left" w:pos="171"/>
          <w:tab w:val="right" w:pos="8647"/>
        </w:tabs>
        <w:jc w:val="center"/>
        <w:rPr>
          <w:rFonts w:ascii="Arial Narrow" w:hAnsi="Arial Narrow"/>
          <w:b/>
          <w:noProof/>
          <w:sz w:val="22"/>
          <w:szCs w:val="22"/>
          <w:u w:val="single"/>
          <w:lang w:val="en-US"/>
        </w:rPr>
      </w:pPr>
    </w:p>
    <w:p w14:paraId="70C7C42E" w14:textId="77777777" w:rsidR="00C24191" w:rsidRPr="00C24191" w:rsidRDefault="00C24191" w:rsidP="00C24191"/>
    <w:sectPr w:rsidR="00C24191" w:rsidRPr="00C24191" w:rsidSect="00F371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1797" w:bottom="1440" w:left="179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84C3F" w14:textId="77777777" w:rsidR="00D55242" w:rsidRDefault="00D55242">
      <w:r>
        <w:separator/>
      </w:r>
    </w:p>
  </w:endnote>
  <w:endnote w:type="continuationSeparator" w:id="0">
    <w:p w14:paraId="06A43E36" w14:textId="77777777" w:rsidR="00D55242" w:rsidRDefault="00D5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63A0A" w14:textId="77777777" w:rsidR="00E97493" w:rsidRDefault="00E974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2288E" w14:textId="77777777" w:rsidR="00C24191" w:rsidRDefault="00C24191">
    <w:pPr>
      <w:pStyle w:val="Footer"/>
    </w:pPr>
  </w:p>
  <w:p w14:paraId="4B9AC779" w14:textId="77777777" w:rsidR="00C24191" w:rsidRDefault="00C241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4D6A8" w14:textId="77777777" w:rsidR="00E97493" w:rsidRDefault="00E974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E031E" w14:textId="77777777" w:rsidR="00D55242" w:rsidRDefault="00D55242">
      <w:r>
        <w:separator/>
      </w:r>
    </w:p>
  </w:footnote>
  <w:footnote w:type="continuationSeparator" w:id="0">
    <w:p w14:paraId="61D2FF42" w14:textId="77777777" w:rsidR="00D55242" w:rsidRDefault="00D55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A20ED" w14:textId="77777777" w:rsidR="00E97493" w:rsidRDefault="00E974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EC9D7" w14:textId="77777777" w:rsidR="00E97493" w:rsidRDefault="00E974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7EA9D" w14:textId="77777777" w:rsidR="00C24191" w:rsidRDefault="00D55242" w:rsidP="00F371C0">
    <w:pPr>
      <w:pStyle w:val="Header"/>
      <w:ind w:left="-377" w:hanging="700"/>
    </w:pPr>
    <w:r>
      <w:rPr>
        <w:noProof/>
      </w:rPr>
      <w:pict w14:anchorId="06F694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3.85pt;margin-top:-20.25pt;width:529.5pt;height:97.5pt;z-index:-251658752" wrapcoords="-31 0 -31 21434 21600 21434 21600 0 -31 0">
          <v:imagedata r:id="rId1" o:title="TIS Partners Header"/>
          <w10:wrap type="throug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51DC3"/>
    <w:multiLevelType w:val="hybridMultilevel"/>
    <w:tmpl w:val="6A080AFC"/>
    <w:lvl w:ilvl="0" w:tplc="DAD0FBA4">
      <w:start w:val="45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Monotype Sorts" w:eastAsia="Times New Roman" w:hAnsi="Monotype Sort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ctiveWritingStyle w:appName="MSWord" w:lang="en-GB" w:vendorID="64" w:dllVersion="6" w:nlCheck="1" w:checkStyle="1"/>
  <w:activeWritingStyle w:appName="MSWord" w:lang="en-AU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134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97493"/>
    <w:rsid w:val="00022CE7"/>
    <w:rsid w:val="00070116"/>
    <w:rsid w:val="00085534"/>
    <w:rsid w:val="000A05A0"/>
    <w:rsid w:val="000B49CA"/>
    <w:rsid w:val="000D016B"/>
    <w:rsid w:val="000D61B0"/>
    <w:rsid w:val="001045E2"/>
    <w:rsid w:val="001D4223"/>
    <w:rsid w:val="001D6EBA"/>
    <w:rsid w:val="001E3885"/>
    <w:rsid w:val="00221386"/>
    <w:rsid w:val="002A1E0D"/>
    <w:rsid w:val="002F7404"/>
    <w:rsid w:val="00382CA4"/>
    <w:rsid w:val="003B3949"/>
    <w:rsid w:val="003B582B"/>
    <w:rsid w:val="00414819"/>
    <w:rsid w:val="004348DF"/>
    <w:rsid w:val="00470964"/>
    <w:rsid w:val="00494CD7"/>
    <w:rsid w:val="004A065F"/>
    <w:rsid w:val="004C457C"/>
    <w:rsid w:val="004C518E"/>
    <w:rsid w:val="00546658"/>
    <w:rsid w:val="0055468F"/>
    <w:rsid w:val="00560D99"/>
    <w:rsid w:val="005E1F33"/>
    <w:rsid w:val="00605F96"/>
    <w:rsid w:val="0062763E"/>
    <w:rsid w:val="00633CF6"/>
    <w:rsid w:val="00651C82"/>
    <w:rsid w:val="006565D9"/>
    <w:rsid w:val="006630BC"/>
    <w:rsid w:val="006F16E4"/>
    <w:rsid w:val="00703677"/>
    <w:rsid w:val="007043AF"/>
    <w:rsid w:val="00777BAE"/>
    <w:rsid w:val="007B1CC9"/>
    <w:rsid w:val="00823119"/>
    <w:rsid w:val="00872C4E"/>
    <w:rsid w:val="00874A2F"/>
    <w:rsid w:val="00882D9F"/>
    <w:rsid w:val="00895E0C"/>
    <w:rsid w:val="008A55D3"/>
    <w:rsid w:val="008D61B8"/>
    <w:rsid w:val="00903321"/>
    <w:rsid w:val="00924AA3"/>
    <w:rsid w:val="00931891"/>
    <w:rsid w:val="009662A2"/>
    <w:rsid w:val="00975A24"/>
    <w:rsid w:val="009B5A6F"/>
    <w:rsid w:val="009D0A5D"/>
    <w:rsid w:val="009D617E"/>
    <w:rsid w:val="009F021F"/>
    <w:rsid w:val="009F26EC"/>
    <w:rsid w:val="00A35EA7"/>
    <w:rsid w:val="00A46907"/>
    <w:rsid w:val="00AA35A9"/>
    <w:rsid w:val="00AD0906"/>
    <w:rsid w:val="00AF1EAD"/>
    <w:rsid w:val="00B538B3"/>
    <w:rsid w:val="00BD30EA"/>
    <w:rsid w:val="00BE131F"/>
    <w:rsid w:val="00C24191"/>
    <w:rsid w:val="00C314A8"/>
    <w:rsid w:val="00C44089"/>
    <w:rsid w:val="00C46F8A"/>
    <w:rsid w:val="00CA5726"/>
    <w:rsid w:val="00CB3735"/>
    <w:rsid w:val="00CB3BF6"/>
    <w:rsid w:val="00CC6731"/>
    <w:rsid w:val="00CF6EC4"/>
    <w:rsid w:val="00D25F9C"/>
    <w:rsid w:val="00D5442B"/>
    <w:rsid w:val="00D55242"/>
    <w:rsid w:val="00E02007"/>
    <w:rsid w:val="00E37E1D"/>
    <w:rsid w:val="00E451F4"/>
    <w:rsid w:val="00E606FB"/>
    <w:rsid w:val="00E73FF8"/>
    <w:rsid w:val="00E80A75"/>
    <w:rsid w:val="00E83872"/>
    <w:rsid w:val="00E97493"/>
    <w:rsid w:val="00EA242F"/>
    <w:rsid w:val="00F01608"/>
    <w:rsid w:val="00F1763E"/>
    <w:rsid w:val="00F371C0"/>
    <w:rsid w:val="00F37427"/>
    <w:rsid w:val="00F40480"/>
    <w:rsid w:val="00F9786B"/>
    <w:rsid w:val="00FA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  <w14:docId w14:val="786749E8"/>
  <w15:docId w15:val="{1DC54CD2-F57D-493F-BAB9-49FA84EC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86B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F9786B"/>
    <w:pPr>
      <w:keepNext/>
      <w:jc w:val="right"/>
      <w:outlineLvl w:val="0"/>
    </w:pPr>
    <w:rPr>
      <w:b/>
      <w:i/>
      <w:lang w:val="en-GB"/>
    </w:rPr>
  </w:style>
  <w:style w:type="paragraph" w:styleId="Heading2">
    <w:name w:val="heading 2"/>
    <w:basedOn w:val="Normal"/>
    <w:next w:val="Normal"/>
    <w:qFormat/>
    <w:rsid w:val="00F9786B"/>
    <w:pPr>
      <w:keepNext/>
      <w:tabs>
        <w:tab w:val="left" w:pos="0"/>
        <w:tab w:val="right" w:pos="7938"/>
      </w:tabs>
      <w:outlineLvl w:val="1"/>
    </w:pPr>
  </w:style>
  <w:style w:type="paragraph" w:styleId="Heading3">
    <w:name w:val="heading 3"/>
    <w:basedOn w:val="Normal"/>
    <w:next w:val="Normal"/>
    <w:qFormat/>
    <w:rsid w:val="00F9786B"/>
    <w:pPr>
      <w:keepNext/>
      <w:jc w:val="right"/>
      <w:outlineLvl w:val="2"/>
    </w:pPr>
    <w:rPr>
      <w:sz w:val="32"/>
      <w:lang w:val="en-GB"/>
    </w:rPr>
  </w:style>
  <w:style w:type="paragraph" w:styleId="Heading4">
    <w:name w:val="heading 4"/>
    <w:basedOn w:val="Normal"/>
    <w:next w:val="Normal"/>
    <w:qFormat/>
    <w:rsid w:val="00F9786B"/>
    <w:pPr>
      <w:keepNext/>
      <w:jc w:val="center"/>
      <w:outlineLvl w:val="3"/>
    </w:pPr>
    <w:rPr>
      <w:b/>
      <w:sz w:val="32"/>
      <w:u w:val="single"/>
      <w:lang w:val="en-GB"/>
    </w:rPr>
  </w:style>
  <w:style w:type="paragraph" w:styleId="Heading5">
    <w:name w:val="heading 5"/>
    <w:basedOn w:val="Normal"/>
    <w:next w:val="Normal"/>
    <w:qFormat/>
    <w:rsid w:val="00F9786B"/>
    <w:pPr>
      <w:keepNext/>
      <w:outlineLvl w:val="4"/>
    </w:pPr>
    <w:rPr>
      <w:b/>
      <w:color w:val="FF0000"/>
      <w:lang w:val="en-GB"/>
    </w:rPr>
  </w:style>
  <w:style w:type="paragraph" w:styleId="Heading6">
    <w:name w:val="heading 6"/>
    <w:basedOn w:val="Normal"/>
    <w:next w:val="Normal"/>
    <w:qFormat/>
    <w:rsid w:val="00F9786B"/>
    <w:pPr>
      <w:keepNext/>
      <w:jc w:val="right"/>
      <w:outlineLvl w:val="5"/>
    </w:pPr>
    <w:rPr>
      <w:lang w:val="en-GB"/>
    </w:rPr>
  </w:style>
  <w:style w:type="paragraph" w:styleId="Heading7">
    <w:name w:val="heading 7"/>
    <w:basedOn w:val="Normal"/>
    <w:next w:val="Normal"/>
    <w:qFormat/>
    <w:rsid w:val="00F9786B"/>
    <w:pPr>
      <w:keepNext/>
      <w:ind w:left="2268" w:firstLine="1134"/>
      <w:outlineLvl w:val="6"/>
    </w:pPr>
    <w:rPr>
      <w:b/>
      <w:bCs/>
      <w:sz w:val="28"/>
      <w:u w:val="single"/>
      <w:lang w:val="en-GB"/>
    </w:rPr>
  </w:style>
  <w:style w:type="paragraph" w:styleId="Heading8">
    <w:name w:val="heading 8"/>
    <w:basedOn w:val="Normal"/>
    <w:next w:val="Normal"/>
    <w:qFormat/>
    <w:rsid w:val="00F9786B"/>
    <w:pPr>
      <w:keepNext/>
      <w:jc w:val="center"/>
      <w:outlineLvl w:val="7"/>
    </w:pPr>
    <w:rPr>
      <w:rFonts w:ascii="Arial Narrow" w:hAnsi="Arial Narrow" w:cs="Arial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">
    <w:name w:val="All"/>
    <w:rsid w:val="00924AA3"/>
    <w:pPr>
      <w:tabs>
        <w:tab w:val="left" w:pos="0"/>
        <w:tab w:val="right" w:pos="7938"/>
      </w:tabs>
    </w:pPr>
    <w:rPr>
      <w:rFonts w:ascii="Arial" w:hAnsi="Arial"/>
      <w:iCs/>
      <w:lang w:eastAsia="en-US"/>
    </w:rPr>
  </w:style>
  <w:style w:type="paragraph" w:styleId="BodyTextIndent">
    <w:name w:val="Body Text Indent"/>
    <w:basedOn w:val="Normal"/>
    <w:rsid w:val="00F9786B"/>
    <w:pPr>
      <w:ind w:left="7655"/>
    </w:pPr>
  </w:style>
  <w:style w:type="paragraph" w:styleId="Caption">
    <w:name w:val="caption"/>
    <w:basedOn w:val="Normal"/>
    <w:next w:val="Normal"/>
    <w:qFormat/>
    <w:rsid w:val="00F9786B"/>
    <w:pPr>
      <w:framePr w:hSpace="181" w:vSpace="284" w:wrap="around" w:vAnchor="page" w:hAnchor="page" w:x="1701" w:y="12245"/>
      <w:tabs>
        <w:tab w:val="center" w:pos="4253"/>
        <w:tab w:val="right" w:pos="8505"/>
      </w:tabs>
    </w:pPr>
    <w:rPr>
      <w:rFonts w:ascii="Arial Narrow" w:hAnsi="Arial Narrow"/>
      <w:b/>
      <w:lang w:val="en-GB"/>
    </w:rPr>
  </w:style>
  <w:style w:type="paragraph" w:customStyle="1" w:styleId="Disbursement">
    <w:name w:val="Disbursement"/>
    <w:basedOn w:val="Header"/>
    <w:rsid w:val="00F9786B"/>
    <w:pPr>
      <w:tabs>
        <w:tab w:val="left" w:pos="0"/>
        <w:tab w:val="decimal" w:pos="7655"/>
        <w:tab w:val="right" w:pos="7938"/>
      </w:tabs>
    </w:pPr>
    <w:rPr>
      <w:b/>
      <w:bCs/>
      <w:sz w:val="22"/>
    </w:rPr>
  </w:style>
  <w:style w:type="paragraph" w:styleId="Header">
    <w:name w:val="header"/>
    <w:basedOn w:val="Normal"/>
    <w:link w:val="HeaderChar"/>
    <w:rsid w:val="00F9786B"/>
    <w:pPr>
      <w:tabs>
        <w:tab w:val="center" w:pos="4153"/>
        <w:tab w:val="right" w:pos="8306"/>
      </w:tabs>
    </w:pPr>
    <w:rPr>
      <w:lang w:val="en-GB"/>
    </w:rPr>
  </w:style>
  <w:style w:type="paragraph" w:styleId="DocumentMap">
    <w:name w:val="Document Map"/>
    <w:basedOn w:val="Normal"/>
    <w:semiHidden/>
    <w:rsid w:val="00F9786B"/>
    <w:pPr>
      <w:shd w:val="clear" w:color="auto" w:fill="000080"/>
    </w:pPr>
    <w:rPr>
      <w:rFonts w:ascii="Tahoma" w:hAnsi="Tahoma"/>
      <w:lang w:val="en-GB"/>
    </w:rPr>
  </w:style>
  <w:style w:type="paragraph" w:customStyle="1" w:styleId="EstMiscCharge">
    <w:name w:val="Est &amp; Misc Charge"/>
    <w:basedOn w:val="Header"/>
    <w:rsid w:val="00F9786B"/>
    <w:pPr>
      <w:tabs>
        <w:tab w:val="left" w:pos="0"/>
        <w:tab w:val="decimal" w:pos="7655"/>
        <w:tab w:val="right" w:pos="7938"/>
      </w:tabs>
    </w:pPr>
    <w:rPr>
      <w:b/>
      <w:bCs/>
      <w:sz w:val="22"/>
    </w:rPr>
  </w:style>
  <w:style w:type="paragraph" w:styleId="Footer">
    <w:name w:val="footer"/>
    <w:basedOn w:val="Normal"/>
    <w:link w:val="FooterChar"/>
    <w:uiPriority w:val="99"/>
    <w:rsid w:val="00F9786B"/>
    <w:pPr>
      <w:tabs>
        <w:tab w:val="center" w:pos="4153"/>
        <w:tab w:val="right" w:pos="8306"/>
      </w:tabs>
    </w:pPr>
    <w:rPr>
      <w:lang w:val="en-GB"/>
    </w:rPr>
  </w:style>
  <w:style w:type="paragraph" w:customStyle="1" w:styleId="Other">
    <w:name w:val="Other"/>
    <w:basedOn w:val="EstMiscCharge"/>
    <w:rsid w:val="00F9786B"/>
    <w:pPr>
      <w:tabs>
        <w:tab w:val="clear" w:pos="4153"/>
        <w:tab w:val="clear" w:pos="8306"/>
      </w:tabs>
    </w:pPr>
  </w:style>
  <w:style w:type="character" w:customStyle="1" w:styleId="Style11pt">
    <w:name w:val="Style 11 pt"/>
    <w:rsid w:val="00F9786B"/>
    <w:rPr>
      <w:rFonts w:ascii="Arial" w:hAnsi="Arial"/>
      <w:sz w:val="22"/>
    </w:rPr>
  </w:style>
  <w:style w:type="paragraph" w:customStyle="1" w:styleId="StyleAllRight">
    <w:name w:val="Style All + Right"/>
    <w:basedOn w:val="All"/>
    <w:autoRedefine/>
    <w:rsid w:val="00F9786B"/>
    <w:pPr>
      <w:tabs>
        <w:tab w:val="clear" w:pos="0"/>
        <w:tab w:val="clear" w:pos="7938"/>
        <w:tab w:val="right" w:pos="1515"/>
      </w:tabs>
      <w:ind w:firstLine="33"/>
      <w:jc w:val="right"/>
    </w:pPr>
    <w:rPr>
      <w:rFonts w:ascii="Times New Roman" w:hAnsi="Times New Roman"/>
      <w:b/>
      <w:i/>
      <w:iCs w:val="0"/>
      <w:sz w:val="24"/>
    </w:rPr>
  </w:style>
  <w:style w:type="paragraph" w:customStyle="1" w:styleId="Time">
    <w:name w:val="Time"/>
    <w:basedOn w:val="Header"/>
    <w:rsid w:val="00F9786B"/>
    <w:pPr>
      <w:tabs>
        <w:tab w:val="clear" w:pos="4153"/>
        <w:tab w:val="clear" w:pos="8306"/>
        <w:tab w:val="left" w:pos="0"/>
        <w:tab w:val="decimal" w:pos="7655"/>
        <w:tab w:val="right" w:pos="7938"/>
      </w:tabs>
    </w:pPr>
    <w:rPr>
      <w:b/>
      <w:bCs/>
      <w:sz w:val="22"/>
    </w:rPr>
  </w:style>
  <w:style w:type="paragraph" w:styleId="Title">
    <w:name w:val="Title"/>
    <w:basedOn w:val="Normal"/>
    <w:qFormat/>
    <w:rsid w:val="00F9786B"/>
    <w:pPr>
      <w:tabs>
        <w:tab w:val="left" w:pos="7938"/>
      </w:tabs>
      <w:jc w:val="center"/>
    </w:pPr>
    <w:rPr>
      <w:rFonts w:ascii="CG Times" w:hAnsi="CG Times" w:cs="Arial"/>
      <w:b/>
      <w:bCs/>
      <w:sz w:val="24"/>
      <w:u w:val="single"/>
    </w:rPr>
  </w:style>
  <w:style w:type="character" w:customStyle="1" w:styleId="HeaderChar">
    <w:name w:val="Header Char"/>
    <w:link w:val="Header"/>
    <w:rsid w:val="006565D9"/>
    <w:rPr>
      <w:rFonts w:ascii="Arial" w:hAnsi="Arial"/>
      <w:lang w:val="en-GB" w:eastAsia="en-US"/>
    </w:rPr>
  </w:style>
  <w:style w:type="character" w:customStyle="1" w:styleId="FooterChar">
    <w:name w:val="Footer Char"/>
    <w:link w:val="Footer"/>
    <w:uiPriority w:val="99"/>
    <w:rsid w:val="00C24191"/>
    <w:rPr>
      <w:rFonts w:ascii="Arial" w:hAnsi="Arial"/>
      <w:lang w:val="en-GB" w:eastAsia="en-US"/>
    </w:rPr>
  </w:style>
  <w:style w:type="paragraph" w:styleId="BalloonText">
    <w:name w:val="Balloon Text"/>
    <w:basedOn w:val="Normal"/>
    <w:link w:val="BalloonTextChar"/>
    <w:rsid w:val="00C24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4191"/>
    <w:rPr>
      <w:rFonts w:ascii="Tahoma" w:hAnsi="Tahoma" w:cs="Tahoma"/>
      <w:sz w:val="16"/>
      <w:szCs w:val="16"/>
      <w:lang w:eastAsia="en-US"/>
    </w:rPr>
  </w:style>
  <w:style w:type="character" w:customStyle="1" w:styleId="Style11ptBold">
    <w:name w:val="Style 11 pt Bold"/>
    <w:rsid w:val="00C44089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Invoice Framed footer Version 2 Arial</vt:lpstr>
    </vt:vector>
  </TitlesOfParts>
  <Company>MYOB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Invoice Framed footer Version 2 Arial</dc:title>
  <dc:subject/>
  <dc:creator>Janine Tempone</dc:creator>
  <cp:keywords/>
  <dc:description>Version 4.1.1 Series 1 30/11/2006</dc:description>
  <cp:lastModifiedBy>Janine Tempone</cp:lastModifiedBy>
  <cp:revision>2</cp:revision>
  <cp:lastPrinted>2015-04-06T05:10:00Z</cp:lastPrinted>
  <dcterms:created xsi:type="dcterms:W3CDTF">2019-05-27T07:55:00Z</dcterms:created>
  <dcterms:modified xsi:type="dcterms:W3CDTF">2019-06-21T05:16:00Z</dcterms:modified>
</cp:coreProperties>
</file>