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D2BC51" w14:textId="3CCB01D3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 July 2020</w:t>
      </w:r>
    </w:p>
    <w:p w14:paraId="4B8F5B2C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55A98877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63E52322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6881AA63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The Trustees</w:t>
      </w:r>
    </w:p>
    <w:p w14:paraId="51728C67" w14:textId="2A5105A2" w:rsidR="00815524" w:rsidRDefault="00815524" w:rsidP="00815524">
      <w:pPr>
        <w:spacing w:after="0" w:line="240" w:lineRule="auto"/>
        <w:rPr>
          <w:rFonts w:ascii="Helvetica" w:hAnsi="Helvetica" w:cs="Helvetica"/>
        </w:rPr>
      </w:pPr>
      <w:r w:rsidRPr="00815524">
        <w:rPr>
          <w:rFonts w:ascii="Helvetica" w:hAnsi="Helvetica" w:cs="Helvetica"/>
        </w:rPr>
        <w:t xml:space="preserve">The Lewis Superannuation Fund </w:t>
      </w:r>
    </w:p>
    <w:p w14:paraId="0151DD2A" w14:textId="0F82CF85" w:rsidR="00815524" w:rsidRDefault="00815524" w:rsidP="00815524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3 Moongalba Road</w:t>
      </w:r>
    </w:p>
    <w:p w14:paraId="02647395" w14:textId="00E11CD1" w:rsidR="009C0AAD" w:rsidRDefault="00815524" w:rsidP="00815524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POINT LOOKOUT, QLD, 4183</w:t>
      </w:r>
    </w:p>
    <w:p w14:paraId="6B862AB9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01AF9659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4C57C1DF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Dear Trustees</w:t>
      </w:r>
    </w:p>
    <w:p w14:paraId="5DB56080" w14:textId="77777777" w:rsidR="009C0AAD" w:rsidRDefault="009C0AAD" w:rsidP="009C0AAD">
      <w:pPr>
        <w:spacing w:after="0" w:line="240" w:lineRule="auto"/>
        <w:rPr>
          <w:rFonts w:ascii="Helvetica" w:hAnsi="Helvetica" w:cs="Helvetica"/>
          <w:b/>
        </w:rPr>
      </w:pPr>
    </w:p>
    <w:p w14:paraId="1243FC33" w14:textId="5FCBBDD2" w:rsidR="009C0AAD" w:rsidRDefault="009C0AAD" w:rsidP="009C0AAD">
      <w:pPr>
        <w:spacing w:after="0" w:line="240" w:lineRule="auto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Treatment of pension withdrawals</w:t>
      </w:r>
    </w:p>
    <w:p w14:paraId="1D230C93" w14:textId="77777777" w:rsidR="001B527F" w:rsidRDefault="001B527F" w:rsidP="009C0AAD">
      <w:pPr>
        <w:spacing w:after="0" w:line="240" w:lineRule="auto"/>
        <w:rPr>
          <w:rFonts w:ascii="Helvetica" w:hAnsi="Helvetica" w:cs="Helvetica"/>
        </w:rPr>
      </w:pPr>
    </w:p>
    <w:p w14:paraId="55BF6544" w14:textId="2166D21E" w:rsidR="001B527F" w:rsidRDefault="001B527F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 wish to confirm that it is my intention to withdraw at least the minimum pension for the 2021 financial year. </w:t>
      </w:r>
    </w:p>
    <w:p w14:paraId="5D712B86" w14:textId="77777777" w:rsidR="001B527F" w:rsidRDefault="001B527F" w:rsidP="009C0AAD">
      <w:pPr>
        <w:spacing w:after="0" w:line="240" w:lineRule="auto"/>
        <w:rPr>
          <w:rFonts w:ascii="Helvetica" w:hAnsi="Helvetica" w:cs="Helvetica"/>
        </w:rPr>
      </w:pPr>
    </w:p>
    <w:p w14:paraId="3588B1E7" w14:textId="7BF00FF0" w:rsidR="001B527F" w:rsidRPr="00815524" w:rsidRDefault="001B527F" w:rsidP="009C0AAD">
      <w:pPr>
        <w:spacing w:after="0" w:line="240" w:lineRule="auto"/>
        <w:rPr>
          <w:rFonts w:ascii="Helvetica" w:hAnsi="Helvetica" w:cs="Helvetica"/>
        </w:rPr>
      </w:pPr>
      <w:r w:rsidRPr="00815524">
        <w:rPr>
          <w:rFonts w:ascii="Helvetica" w:hAnsi="Helvetica" w:cs="Helvetica"/>
        </w:rPr>
        <w:t>I request the Trustees of the Fund to treat any withdrawals in excess of the minimum as a lump sum superannuation benefit payment from my account</w:t>
      </w:r>
      <w:r w:rsidR="00277154" w:rsidRPr="00815524">
        <w:rPr>
          <w:rFonts w:ascii="Helvetica" w:hAnsi="Helvetica" w:cs="Helvetica"/>
        </w:rPr>
        <w:t>s in the following order:</w:t>
      </w:r>
    </w:p>
    <w:p w14:paraId="0718AE86" w14:textId="52207114" w:rsidR="00277154" w:rsidRPr="00962EA4" w:rsidRDefault="00277154" w:rsidP="00277154">
      <w:pPr>
        <w:spacing w:after="0" w:line="240" w:lineRule="auto"/>
        <w:rPr>
          <w:rFonts w:ascii="Helvetica" w:hAnsi="Helvetica" w:cs="Helvetica"/>
          <w:highlight w:val="yellow"/>
        </w:rPr>
      </w:pPr>
    </w:p>
    <w:tbl>
      <w:tblPr>
        <w:tblStyle w:val="TableGrid"/>
        <w:tblW w:w="0" w:type="auto"/>
        <w:tblInd w:w="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835"/>
      </w:tblGrid>
      <w:tr w:rsidR="00962EA4" w:rsidRPr="00815524" w14:paraId="0FED5419" w14:textId="0DA7EC11" w:rsidTr="008634BA">
        <w:tc>
          <w:tcPr>
            <w:tcW w:w="2835" w:type="dxa"/>
          </w:tcPr>
          <w:p w14:paraId="767125B5" w14:textId="5BC7C1AF" w:rsidR="00962EA4" w:rsidRPr="00815524" w:rsidRDefault="00962EA4" w:rsidP="00277154">
            <w:pPr>
              <w:rPr>
                <w:rFonts w:ascii="Helvetica" w:hAnsi="Helvetica" w:cs="Helvetica"/>
                <w:b/>
                <w:bCs/>
              </w:rPr>
            </w:pPr>
            <w:r w:rsidRPr="00815524">
              <w:rPr>
                <w:rFonts w:ascii="Helvetica" w:hAnsi="Helvetica" w:cs="Helvetica"/>
                <w:b/>
                <w:bCs/>
              </w:rPr>
              <w:t>Account:</w:t>
            </w:r>
          </w:p>
        </w:tc>
        <w:tc>
          <w:tcPr>
            <w:tcW w:w="2835" w:type="dxa"/>
          </w:tcPr>
          <w:p w14:paraId="7E1809A9" w14:textId="2FD3649E" w:rsidR="00962EA4" w:rsidRPr="00815524" w:rsidRDefault="00962EA4" w:rsidP="00277154">
            <w:pPr>
              <w:rPr>
                <w:rFonts w:ascii="Helvetica" w:hAnsi="Helvetica" w:cs="Helvetica"/>
                <w:b/>
                <w:bCs/>
              </w:rPr>
            </w:pPr>
            <w:r w:rsidRPr="00815524">
              <w:rPr>
                <w:rFonts w:ascii="Helvetica" w:hAnsi="Helvetica" w:cs="Helvetica"/>
                <w:b/>
                <w:bCs/>
              </w:rPr>
              <w:t>Account Code:</w:t>
            </w:r>
          </w:p>
        </w:tc>
      </w:tr>
      <w:tr w:rsidR="00962EA4" w:rsidRPr="00815524" w14:paraId="262E3D19" w14:textId="7B378F27" w:rsidTr="008634BA">
        <w:tc>
          <w:tcPr>
            <w:tcW w:w="2835" w:type="dxa"/>
          </w:tcPr>
          <w:p w14:paraId="1EC00240" w14:textId="13F71FB0" w:rsidR="00962EA4" w:rsidRPr="00815524" w:rsidRDefault="00962EA4" w:rsidP="00277154">
            <w:pPr>
              <w:rPr>
                <w:rFonts w:ascii="Helvetica" w:hAnsi="Helvetica" w:cs="Helvetica"/>
              </w:rPr>
            </w:pPr>
            <w:r w:rsidRPr="00815524">
              <w:rPr>
                <w:rFonts w:ascii="Helvetica" w:hAnsi="Helvetica" w:cs="Helvetica"/>
              </w:rPr>
              <w:t xml:space="preserve">Accumulation </w:t>
            </w:r>
          </w:p>
        </w:tc>
        <w:tc>
          <w:tcPr>
            <w:tcW w:w="2835" w:type="dxa"/>
          </w:tcPr>
          <w:p w14:paraId="1D7BC7A0" w14:textId="136035CE" w:rsidR="00962EA4" w:rsidRPr="00815524" w:rsidRDefault="00815524" w:rsidP="00277154">
            <w:pPr>
              <w:rPr>
                <w:rFonts w:ascii="Helvetica" w:hAnsi="Helvetica" w:cs="Helvetica"/>
              </w:rPr>
            </w:pPr>
            <w:r w:rsidRPr="00815524">
              <w:rPr>
                <w:rFonts w:ascii="Helvetica" w:hAnsi="Helvetica" w:cs="Helvetica"/>
              </w:rPr>
              <w:t>LEWEDW00005A</w:t>
            </w:r>
          </w:p>
        </w:tc>
      </w:tr>
      <w:tr w:rsidR="00962EA4" w:rsidRPr="00815524" w14:paraId="50A700CC" w14:textId="30A613BA" w:rsidTr="008634BA">
        <w:tc>
          <w:tcPr>
            <w:tcW w:w="2835" w:type="dxa"/>
          </w:tcPr>
          <w:p w14:paraId="56EAA406" w14:textId="4BFC6BBD" w:rsidR="00962EA4" w:rsidRPr="00815524" w:rsidRDefault="00962EA4" w:rsidP="00277154">
            <w:pPr>
              <w:rPr>
                <w:rFonts w:ascii="Helvetica" w:hAnsi="Helvetica" w:cs="Helvetica"/>
              </w:rPr>
            </w:pPr>
            <w:r w:rsidRPr="00815524">
              <w:rPr>
                <w:rFonts w:ascii="Helvetica" w:hAnsi="Helvetica" w:cs="Helvetica"/>
              </w:rPr>
              <w:t>Account Based Pension 1</w:t>
            </w:r>
          </w:p>
        </w:tc>
        <w:tc>
          <w:tcPr>
            <w:tcW w:w="2835" w:type="dxa"/>
          </w:tcPr>
          <w:p w14:paraId="6E4F8ECC" w14:textId="106EB04A" w:rsidR="00962EA4" w:rsidRPr="00815524" w:rsidRDefault="00815524" w:rsidP="00277154">
            <w:pPr>
              <w:rPr>
                <w:rFonts w:ascii="Helvetica" w:hAnsi="Helvetica" w:cs="Helvetica"/>
              </w:rPr>
            </w:pPr>
            <w:r w:rsidRPr="00815524">
              <w:rPr>
                <w:rFonts w:ascii="Helvetica" w:hAnsi="Helvetica" w:cs="Helvetica"/>
              </w:rPr>
              <w:t>LEWEDW00001P</w:t>
            </w:r>
          </w:p>
        </w:tc>
      </w:tr>
      <w:tr w:rsidR="00962EA4" w:rsidRPr="00962EA4" w14:paraId="6DC793B1" w14:textId="7D262C34" w:rsidTr="008634BA">
        <w:tc>
          <w:tcPr>
            <w:tcW w:w="2835" w:type="dxa"/>
          </w:tcPr>
          <w:p w14:paraId="566E0FBE" w14:textId="02CBDA3B" w:rsidR="00962EA4" w:rsidRPr="00815524" w:rsidRDefault="00962EA4" w:rsidP="00277154">
            <w:pPr>
              <w:rPr>
                <w:rFonts w:ascii="Helvetica" w:hAnsi="Helvetica" w:cs="Helvetica"/>
              </w:rPr>
            </w:pPr>
            <w:r w:rsidRPr="00815524">
              <w:rPr>
                <w:rFonts w:ascii="Helvetica" w:hAnsi="Helvetica" w:cs="Helvetica"/>
              </w:rPr>
              <w:t>Account Based Pension 2</w:t>
            </w:r>
          </w:p>
        </w:tc>
        <w:tc>
          <w:tcPr>
            <w:tcW w:w="2835" w:type="dxa"/>
          </w:tcPr>
          <w:p w14:paraId="3C7AD016" w14:textId="64D9620D" w:rsidR="00962EA4" w:rsidRPr="00962EA4" w:rsidRDefault="00815524" w:rsidP="00277154">
            <w:pPr>
              <w:rPr>
                <w:rFonts w:ascii="Helvetica" w:hAnsi="Helvetica" w:cs="Helvetica"/>
              </w:rPr>
            </w:pPr>
            <w:r w:rsidRPr="00815524">
              <w:rPr>
                <w:rFonts w:ascii="Helvetica" w:hAnsi="Helvetica" w:cs="Helvetica"/>
              </w:rPr>
              <w:t>LEWEDW00002P</w:t>
            </w:r>
          </w:p>
        </w:tc>
      </w:tr>
    </w:tbl>
    <w:p w14:paraId="582E7698" w14:textId="4E86091E" w:rsidR="00277154" w:rsidRPr="00962EA4" w:rsidRDefault="00277154" w:rsidP="00277154">
      <w:pPr>
        <w:spacing w:after="0" w:line="240" w:lineRule="auto"/>
        <w:rPr>
          <w:rFonts w:ascii="Helvetica" w:hAnsi="Helvetica" w:cs="Helvetica"/>
          <w:highlight w:val="yellow"/>
        </w:rPr>
      </w:pPr>
    </w:p>
    <w:p w14:paraId="06729B98" w14:textId="205597BB" w:rsidR="009C0AAD" w:rsidRDefault="001B527F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I confirm that I have met a condition of release with a ‘nil’ cashing restriction under the rules of the Fund and as required by the SIS Act 1993 and Regulations.</w:t>
      </w:r>
    </w:p>
    <w:p w14:paraId="0F43644D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4BCD7532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If you have any queries with regard to the above, please do not hesitate to contact me.</w:t>
      </w:r>
    </w:p>
    <w:p w14:paraId="2415EB83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77F8CD17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Kind regards</w:t>
      </w:r>
    </w:p>
    <w:p w14:paraId="1EE0D6A8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3297A2B4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7E49ABA7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…………………………………….</w:t>
      </w:r>
    </w:p>
    <w:p w14:paraId="6B4B24D2" w14:textId="04415E27" w:rsidR="009C0AAD" w:rsidRPr="00815524" w:rsidRDefault="00815524" w:rsidP="009C0AAD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815524">
        <w:rPr>
          <w:rFonts w:ascii="Helvetica" w:hAnsi="Helvetica" w:cs="Helvetica"/>
        </w:rPr>
        <w:t>Edward Lewis</w:t>
      </w:r>
    </w:p>
    <w:p w14:paraId="4B3A15A5" w14:textId="3D874581" w:rsidR="00815524" w:rsidRDefault="00815524" w:rsidP="00815524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3 Moongalba Road, Point Lookout, Qld, 4183</w:t>
      </w:r>
    </w:p>
    <w:p w14:paraId="53E86C66" w14:textId="77777777" w:rsidR="00815524" w:rsidRDefault="009C0AAD" w:rsidP="00815524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  <w:b/>
        </w:rPr>
        <w:br w:type="page"/>
      </w:r>
      <w:r w:rsidR="00815524">
        <w:rPr>
          <w:rFonts w:ascii="Helvetica" w:hAnsi="Helvetica" w:cs="Helvetica"/>
        </w:rPr>
        <w:lastRenderedPageBreak/>
        <w:t>1 July 2020</w:t>
      </w:r>
    </w:p>
    <w:p w14:paraId="16936F4E" w14:textId="77777777" w:rsidR="00815524" w:rsidRDefault="00815524" w:rsidP="00815524">
      <w:pPr>
        <w:spacing w:after="0" w:line="240" w:lineRule="auto"/>
        <w:rPr>
          <w:rFonts w:ascii="Helvetica" w:hAnsi="Helvetica" w:cs="Helvetica"/>
        </w:rPr>
      </w:pPr>
    </w:p>
    <w:p w14:paraId="3121CC8B" w14:textId="77777777" w:rsidR="00815524" w:rsidRDefault="00815524" w:rsidP="00815524">
      <w:pPr>
        <w:spacing w:after="0" w:line="240" w:lineRule="auto"/>
        <w:rPr>
          <w:rFonts w:ascii="Helvetica" w:hAnsi="Helvetica" w:cs="Helvetica"/>
        </w:rPr>
      </w:pPr>
    </w:p>
    <w:p w14:paraId="78B0B5BA" w14:textId="77777777" w:rsidR="00815524" w:rsidRDefault="00815524" w:rsidP="00815524">
      <w:pPr>
        <w:spacing w:after="0" w:line="240" w:lineRule="auto"/>
        <w:rPr>
          <w:rFonts w:ascii="Helvetica" w:hAnsi="Helvetica" w:cs="Helvetica"/>
        </w:rPr>
      </w:pPr>
    </w:p>
    <w:p w14:paraId="2E389A7B" w14:textId="77777777" w:rsidR="00815524" w:rsidRDefault="00815524" w:rsidP="00815524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The Trustees</w:t>
      </w:r>
    </w:p>
    <w:p w14:paraId="4C8B288A" w14:textId="77777777" w:rsidR="00815524" w:rsidRDefault="00815524" w:rsidP="00815524">
      <w:pPr>
        <w:spacing w:after="0" w:line="240" w:lineRule="auto"/>
        <w:rPr>
          <w:rFonts w:ascii="Helvetica" w:hAnsi="Helvetica" w:cs="Helvetica"/>
        </w:rPr>
      </w:pPr>
      <w:r w:rsidRPr="00815524">
        <w:rPr>
          <w:rFonts w:ascii="Helvetica" w:hAnsi="Helvetica" w:cs="Helvetica"/>
        </w:rPr>
        <w:t xml:space="preserve">The Lewis Superannuation Fund </w:t>
      </w:r>
    </w:p>
    <w:p w14:paraId="119F1765" w14:textId="77777777" w:rsidR="00815524" w:rsidRDefault="00815524" w:rsidP="00815524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3 Moongalba Road</w:t>
      </w:r>
    </w:p>
    <w:p w14:paraId="1F512854" w14:textId="77777777" w:rsidR="00815524" w:rsidRDefault="00815524" w:rsidP="00815524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POINT LOOKOUT, QLD, 4183</w:t>
      </w:r>
    </w:p>
    <w:p w14:paraId="0784DF8F" w14:textId="77777777" w:rsidR="00815524" w:rsidRDefault="00815524" w:rsidP="00815524">
      <w:pPr>
        <w:spacing w:after="0" w:line="240" w:lineRule="auto"/>
        <w:rPr>
          <w:rFonts w:ascii="Helvetica" w:hAnsi="Helvetica" w:cs="Helvetica"/>
        </w:rPr>
      </w:pPr>
    </w:p>
    <w:p w14:paraId="0F81178A" w14:textId="77777777" w:rsidR="00815524" w:rsidRDefault="00815524" w:rsidP="00815524">
      <w:pPr>
        <w:spacing w:after="0" w:line="240" w:lineRule="auto"/>
        <w:rPr>
          <w:rFonts w:ascii="Helvetica" w:hAnsi="Helvetica" w:cs="Helvetica"/>
        </w:rPr>
      </w:pPr>
    </w:p>
    <w:p w14:paraId="6670D183" w14:textId="77777777" w:rsidR="00815524" w:rsidRDefault="00815524" w:rsidP="00815524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Dear Trustees</w:t>
      </w:r>
    </w:p>
    <w:p w14:paraId="11227A44" w14:textId="77777777" w:rsidR="00815524" w:rsidRDefault="00815524" w:rsidP="00815524">
      <w:pPr>
        <w:spacing w:after="0" w:line="240" w:lineRule="auto"/>
        <w:rPr>
          <w:rFonts w:ascii="Helvetica" w:hAnsi="Helvetica" w:cs="Helvetica"/>
          <w:b/>
        </w:rPr>
      </w:pPr>
    </w:p>
    <w:p w14:paraId="72B936DA" w14:textId="77777777" w:rsidR="00815524" w:rsidRDefault="00815524" w:rsidP="00815524">
      <w:pPr>
        <w:spacing w:after="0" w:line="240" w:lineRule="auto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Treatment of pension withdrawals</w:t>
      </w:r>
    </w:p>
    <w:p w14:paraId="467A3338" w14:textId="77777777" w:rsidR="00815524" w:rsidRDefault="00815524" w:rsidP="00815524">
      <w:pPr>
        <w:spacing w:after="0" w:line="240" w:lineRule="auto"/>
        <w:rPr>
          <w:rFonts w:ascii="Helvetica" w:hAnsi="Helvetica" w:cs="Helvetica"/>
        </w:rPr>
      </w:pPr>
    </w:p>
    <w:p w14:paraId="590BC615" w14:textId="77777777" w:rsidR="00815524" w:rsidRDefault="00815524" w:rsidP="00815524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 wish to confirm that it is my intention to withdraw at least the minimum pension for the 2021 financial year. </w:t>
      </w:r>
    </w:p>
    <w:p w14:paraId="33BAEC32" w14:textId="77777777" w:rsidR="00815524" w:rsidRDefault="00815524" w:rsidP="00815524">
      <w:pPr>
        <w:spacing w:after="0" w:line="240" w:lineRule="auto"/>
        <w:rPr>
          <w:rFonts w:ascii="Helvetica" w:hAnsi="Helvetica" w:cs="Helvetica"/>
        </w:rPr>
      </w:pPr>
    </w:p>
    <w:p w14:paraId="26C58FF4" w14:textId="77777777" w:rsidR="00815524" w:rsidRPr="00815524" w:rsidRDefault="00815524" w:rsidP="00815524">
      <w:pPr>
        <w:spacing w:after="0" w:line="240" w:lineRule="auto"/>
        <w:rPr>
          <w:rFonts w:ascii="Helvetica" w:hAnsi="Helvetica" w:cs="Helvetica"/>
        </w:rPr>
      </w:pPr>
      <w:r w:rsidRPr="00815524">
        <w:rPr>
          <w:rFonts w:ascii="Helvetica" w:hAnsi="Helvetica" w:cs="Helvetica"/>
        </w:rPr>
        <w:t>I request the Trustees of the Fund to treat any withdrawals in excess of the minimum as a lump sum superannuation benefit payment from my accounts in the following order:</w:t>
      </w:r>
    </w:p>
    <w:p w14:paraId="04304B80" w14:textId="77777777" w:rsidR="00815524" w:rsidRPr="00962EA4" w:rsidRDefault="00815524" w:rsidP="00815524">
      <w:pPr>
        <w:spacing w:after="0" w:line="240" w:lineRule="auto"/>
        <w:rPr>
          <w:rFonts w:ascii="Helvetica" w:hAnsi="Helvetica" w:cs="Helvetica"/>
          <w:highlight w:val="yellow"/>
        </w:rPr>
      </w:pPr>
    </w:p>
    <w:tbl>
      <w:tblPr>
        <w:tblStyle w:val="TableGrid"/>
        <w:tblW w:w="0" w:type="auto"/>
        <w:tblInd w:w="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835"/>
      </w:tblGrid>
      <w:tr w:rsidR="00815524" w:rsidRPr="00815524" w14:paraId="6CFCF656" w14:textId="77777777" w:rsidTr="00B07E45">
        <w:tc>
          <w:tcPr>
            <w:tcW w:w="2835" w:type="dxa"/>
          </w:tcPr>
          <w:p w14:paraId="4BCD2865" w14:textId="77777777" w:rsidR="00815524" w:rsidRPr="00815524" w:rsidRDefault="00815524" w:rsidP="00B07E45">
            <w:pPr>
              <w:rPr>
                <w:rFonts w:ascii="Helvetica" w:hAnsi="Helvetica" w:cs="Helvetica"/>
                <w:b/>
                <w:bCs/>
              </w:rPr>
            </w:pPr>
            <w:r w:rsidRPr="00815524">
              <w:rPr>
                <w:rFonts w:ascii="Helvetica" w:hAnsi="Helvetica" w:cs="Helvetica"/>
                <w:b/>
                <w:bCs/>
              </w:rPr>
              <w:t>Account:</w:t>
            </w:r>
          </w:p>
        </w:tc>
        <w:tc>
          <w:tcPr>
            <w:tcW w:w="2835" w:type="dxa"/>
          </w:tcPr>
          <w:p w14:paraId="18937BB1" w14:textId="77777777" w:rsidR="00815524" w:rsidRPr="00815524" w:rsidRDefault="00815524" w:rsidP="00B07E45">
            <w:pPr>
              <w:rPr>
                <w:rFonts w:ascii="Helvetica" w:hAnsi="Helvetica" w:cs="Helvetica"/>
                <w:b/>
                <w:bCs/>
              </w:rPr>
            </w:pPr>
            <w:r w:rsidRPr="00815524">
              <w:rPr>
                <w:rFonts w:ascii="Helvetica" w:hAnsi="Helvetica" w:cs="Helvetica"/>
                <w:b/>
                <w:bCs/>
              </w:rPr>
              <w:t>Account Code:</w:t>
            </w:r>
          </w:p>
        </w:tc>
      </w:tr>
      <w:tr w:rsidR="00815524" w:rsidRPr="00815524" w14:paraId="5D572701" w14:textId="77777777" w:rsidTr="00B07E45">
        <w:tc>
          <w:tcPr>
            <w:tcW w:w="2835" w:type="dxa"/>
          </w:tcPr>
          <w:p w14:paraId="1ED519D8" w14:textId="748A8D60" w:rsidR="00815524" w:rsidRPr="00815524" w:rsidRDefault="00815524" w:rsidP="00B07E45">
            <w:pPr>
              <w:rPr>
                <w:rFonts w:ascii="Helvetica" w:hAnsi="Helvetica" w:cs="Helvetica"/>
              </w:rPr>
            </w:pPr>
            <w:r w:rsidRPr="00815524">
              <w:rPr>
                <w:rFonts w:ascii="Helvetica" w:hAnsi="Helvetica" w:cs="Helvetica"/>
              </w:rPr>
              <w:t>Account Based Pension 2</w:t>
            </w:r>
          </w:p>
        </w:tc>
        <w:tc>
          <w:tcPr>
            <w:tcW w:w="2835" w:type="dxa"/>
          </w:tcPr>
          <w:p w14:paraId="704D3780" w14:textId="31E2CFD3" w:rsidR="00815524" w:rsidRPr="00815524" w:rsidRDefault="00815524" w:rsidP="00B07E45">
            <w:pPr>
              <w:rPr>
                <w:rFonts w:ascii="Helvetica" w:hAnsi="Helvetica" w:cs="Helvetica"/>
              </w:rPr>
            </w:pPr>
            <w:r w:rsidRPr="00815524">
              <w:rPr>
                <w:rFonts w:ascii="Helvetica" w:hAnsi="Helvetica" w:cs="Helvetica"/>
              </w:rPr>
              <w:t>LEWFRA00002P</w:t>
            </w:r>
          </w:p>
        </w:tc>
      </w:tr>
      <w:tr w:rsidR="00815524" w:rsidRPr="00815524" w14:paraId="085CCEDC" w14:textId="77777777" w:rsidTr="00B07E45">
        <w:tc>
          <w:tcPr>
            <w:tcW w:w="2835" w:type="dxa"/>
          </w:tcPr>
          <w:p w14:paraId="738034CA" w14:textId="03DE2E46" w:rsidR="00815524" w:rsidRPr="00815524" w:rsidRDefault="00815524" w:rsidP="00B07E45">
            <w:pPr>
              <w:rPr>
                <w:rFonts w:ascii="Helvetica" w:hAnsi="Helvetica" w:cs="Helvetica"/>
              </w:rPr>
            </w:pPr>
            <w:r w:rsidRPr="00815524">
              <w:rPr>
                <w:rFonts w:ascii="Helvetica" w:hAnsi="Helvetica" w:cs="Helvetica"/>
              </w:rPr>
              <w:t>Account Based Pension 1</w:t>
            </w:r>
          </w:p>
        </w:tc>
        <w:tc>
          <w:tcPr>
            <w:tcW w:w="2835" w:type="dxa"/>
          </w:tcPr>
          <w:p w14:paraId="18762B03" w14:textId="01D0296D" w:rsidR="00815524" w:rsidRPr="00815524" w:rsidRDefault="00815524" w:rsidP="00B07E45">
            <w:pPr>
              <w:rPr>
                <w:rFonts w:ascii="Helvetica" w:hAnsi="Helvetica" w:cs="Helvetica"/>
              </w:rPr>
            </w:pPr>
            <w:r w:rsidRPr="00815524">
              <w:rPr>
                <w:rFonts w:ascii="Helvetica" w:hAnsi="Helvetica" w:cs="Helvetica"/>
              </w:rPr>
              <w:t>LEWFRA00001P</w:t>
            </w:r>
          </w:p>
        </w:tc>
      </w:tr>
    </w:tbl>
    <w:p w14:paraId="6B788D4F" w14:textId="77777777" w:rsidR="00815524" w:rsidRPr="00815524" w:rsidRDefault="00815524" w:rsidP="00815524">
      <w:pPr>
        <w:spacing w:after="0" w:line="240" w:lineRule="auto"/>
        <w:rPr>
          <w:rFonts w:ascii="Helvetica" w:hAnsi="Helvetica" w:cs="Helvetica"/>
        </w:rPr>
      </w:pPr>
    </w:p>
    <w:p w14:paraId="2F1686C3" w14:textId="77777777" w:rsidR="00815524" w:rsidRPr="00815524" w:rsidRDefault="00815524" w:rsidP="00815524">
      <w:pPr>
        <w:spacing w:after="0" w:line="240" w:lineRule="auto"/>
        <w:rPr>
          <w:rFonts w:ascii="Helvetica" w:hAnsi="Helvetica" w:cs="Helvetica"/>
        </w:rPr>
      </w:pPr>
      <w:r w:rsidRPr="00815524">
        <w:rPr>
          <w:rFonts w:ascii="Helvetica" w:hAnsi="Helvetica" w:cs="Helvetica"/>
        </w:rPr>
        <w:t>I confirm that I have met a condition of release with a ‘nil’ cashing restriction under the rules of the Fund and as required by the SIS Act 1993 and Regulations.</w:t>
      </w:r>
    </w:p>
    <w:p w14:paraId="0E3CBB23" w14:textId="77777777" w:rsidR="00815524" w:rsidRPr="00815524" w:rsidRDefault="00815524" w:rsidP="00815524">
      <w:pPr>
        <w:spacing w:after="0" w:line="240" w:lineRule="auto"/>
        <w:rPr>
          <w:rFonts w:ascii="Helvetica" w:hAnsi="Helvetica" w:cs="Helvetica"/>
        </w:rPr>
      </w:pPr>
    </w:p>
    <w:p w14:paraId="4AE3EE74" w14:textId="77777777" w:rsidR="00815524" w:rsidRPr="00815524" w:rsidRDefault="00815524" w:rsidP="00815524">
      <w:pPr>
        <w:spacing w:after="0" w:line="240" w:lineRule="auto"/>
        <w:rPr>
          <w:rFonts w:ascii="Helvetica" w:hAnsi="Helvetica" w:cs="Helvetica"/>
        </w:rPr>
      </w:pPr>
      <w:r w:rsidRPr="00815524">
        <w:rPr>
          <w:rFonts w:ascii="Helvetica" w:hAnsi="Helvetica" w:cs="Helvetica"/>
        </w:rPr>
        <w:t>If you have any queries with regard to the above, please do not hesitate to contact me.</w:t>
      </w:r>
    </w:p>
    <w:p w14:paraId="253FAF95" w14:textId="77777777" w:rsidR="00815524" w:rsidRPr="00815524" w:rsidRDefault="00815524" w:rsidP="00815524">
      <w:pPr>
        <w:spacing w:after="0" w:line="240" w:lineRule="auto"/>
        <w:rPr>
          <w:rFonts w:ascii="Helvetica" w:hAnsi="Helvetica" w:cs="Helvetica"/>
        </w:rPr>
      </w:pPr>
    </w:p>
    <w:p w14:paraId="173FBFFF" w14:textId="77777777" w:rsidR="00815524" w:rsidRPr="00815524" w:rsidRDefault="00815524" w:rsidP="00815524">
      <w:pPr>
        <w:spacing w:after="0" w:line="240" w:lineRule="auto"/>
        <w:rPr>
          <w:rFonts w:ascii="Helvetica" w:hAnsi="Helvetica" w:cs="Helvetica"/>
        </w:rPr>
      </w:pPr>
      <w:r w:rsidRPr="00815524">
        <w:rPr>
          <w:rFonts w:ascii="Helvetica" w:hAnsi="Helvetica" w:cs="Helvetica"/>
        </w:rPr>
        <w:t>Kind regards</w:t>
      </w:r>
    </w:p>
    <w:p w14:paraId="03B55D73" w14:textId="77777777" w:rsidR="00815524" w:rsidRPr="00815524" w:rsidRDefault="00815524" w:rsidP="00815524">
      <w:pPr>
        <w:spacing w:after="0" w:line="240" w:lineRule="auto"/>
        <w:rPr>
          <w:rFonts w:ascii="Helvetica" w:hAnsi="Helvetica" w:cs="Helvetica"/>
        </w:rPr>
      </w:pPr>
    </w:p>
    <w:p w14:paraId="5FCEC703" w14:textId="77777777" w:rsidR="00815524" w:rsidRPr="00815524" w:rsidRDefault="00815524" w:rsidP="00815524">
      <w:pPr>
        <w:spacing w:after="0" w:line="240" w:lineRule="auto"/>
        <w:rPr>
          <w:rFonts w:ascii="Helvetica" w:hAnsi="Helvetica" w:cs="Helvetica"/>
        </w:rPr>
      </w:pPr>
    </w:p>
    <w:p w14:paraId="1AB5ADCF" w14:textId="77777777" w:rsidR="00815524" w:rsidRPr="00815524" w:rsidRDefault="00815524" w:rsidP="00815524">
      <w:pPr>
        <w:spacing w:after="0" w:line="240" w:lineRule="auto"/>
        <w:rPr>
          <w:rFonts w:ascii="Helvetica" w:hAnsi="Helvetica" w:cs="Helvetica"/>
        </w:rPr>
      </w:pPr>
      <w:r w:rsidRPr="00815524">
        <w:rPr>
          <w:rFonts w:ascii="Helvetica" w:hAnsi="Helvetica" w:cs="Helvetica"/>
        </w:rPr>
        <w:t>…………………………………….</w:t>
      </w:r>
    </w:p>
    <w:p w14:paraId="46D9B15F" w14:textId="7407058E" w:rsidR="00815524" w:rsidRPr="00815524" w:rsidRDefault="00815524" w:rsidP="00815524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815524">
        <w:rPr>
          <w:rFonts w:ascii="Helvetica" w:hAnsi="Helvetica" w:cs="Helvetica"/>
        </w:rPr>
        <w:t>Frances Lewis</w:t>
      </w:r>
    </w:p>
    <w:p w14:paraId="287654D1" w14:textId="77777777" w:rsidR="00815524" w:rsidRDefault="00815524" w:rsidP="00815524">
      <w:pPr>
        <w:spacing w:after="0" w:line="240" w:lineRule="auto"/>
        <w:rPr>
          <w:rFonts w:ascii="Helvetica" w:hAnsi="Helvetica" w:cs="Helvetica"/>
        </w:rPr>
      </w:pPr>
      <w:r w:rsidRPr="00815524">
        <w:rPr>
          <w:rFonts w:ascii="Helvetica" w:hAnsi="Helvetica" w:cs="Helvetica"/>
        </w:rPr>
        <w:t>3 Mo</w:t>
      </w:r>
      <w:r>
        <w:rPr>
          <w:rFonts w:ascii="Helvetica" w:hAnsi="Helvetica" w:cs="Helvetica"/>
        </w:rPr>
        <w:t>ongalba Road, Point Lookout, Qld, 4183</w:t>
      </w:r>
    </w:p>
    <w:p w14:paraId="5EA09E74" w14:textId="77777777" w:rsidR="00815524" w:rsidRDefault="00815524" w:rsidP="00815524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br w:type="page"/>
      </w:r>
    </w:p>
    <w:p w14:paraId="2DB31470" w14:textId="5ED85A91" w:rsidR="00BC1657" w:rsidRDefault="00180B90" w:rsidP="00815524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>Memorandum of Resolutions of the Trustees for</w:t>
      </w:r>
    </w:p>
    <w:p w14:paraId="2D17458B" w14:textId="2903EF7D" w:rsidR="00815524" w:rsidRPr="006E19BE" w:rsidRDefault="00815524" w:rsidP="00815524">
      <w:pPr>
        <w:spacing w:after="0" w:line="240" w:lineRule="auto"/>
        <w:jc w:val="center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The Lewis Superannuation Fund</w:t>
      </w:r>
    </w:p>
    <w:p w14:paraId="4A23E4E1" w14:textId="77777777" w:rsidR="00BC1657" w:rsidRPr="006E19BE" w:rsidRDefault="00BC1657" w:rsidP="00BC1657">
      <w:pPr>
        <w:spacing w:after="0" w:line="240" w:lineRule="auto"/>
        <w:rPr>
          <w:rFonts w:ascii="Helvetica" w:hAnsi="Helvetica" w:cs="Helvetica"/>
        </w:rPr>
      </w:pPr>
    </w:p>
    <w:p w14:paraId="5E105D8F" w14:textId="77777777" w:rsidR="00BC1657" w:rsidRPr="006E19BE" w:rsidRDefault="00BC1657" w:rsidP="00BC1657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="00BC1657" w:rsidRPr="006E19BE" w14:paraId="722CE32B" w14:textId="77777777" w:rsidTr="00BA61E3">
        <w:tc>
          <w:tcPr>
            <w:tcW w:w="2127" w:type="dxa"/>
          </w:tcPr>
          <w:p w14:paraId="34E21E47" w14:textId="77777777" w:rsidR="00BC1657" w:rsidRPr="006E19BE" w:rsidRDefault="00BC1657" w:rsidP="00BC165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7797" w:type="dxa"/>
          </w:tcPr>
          <w:p w14:paraId="0E408C37" w14:textId="77777777" w:rsidR="00815524" w:rsidRPr="00815524" w:rsidRDefault="00815524" w:rsidP="00815524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815524">
              <w:rPr>
                <w:rFonts w:ascii="Helvetica" w:hAnsi="Helvetica" w:cs="Helvetica"/>
              </w:rPr>
              <w:t>Edward Lewis</w:t>
            </w:r>
          </w:p>
          <w:p w14:paraId="37446A98" w14:textId="77777777" w:rsidR="00815524" w:rsidRPr="00815524" w:rsidRDefault="00815524" w:rsidP="00815524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815524">
              <w:rPr>
                <w:rFonts w:ascii="Helvetica" w:hAnsi="Helvetica" w:cs="Helvetica"/>
              </w:rPr>
              <w:t>Frances Lewis</w:t>
            </w:r>
          </w:p>
          <w:p w14:paraId="1BDBC40C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  <w:p w14:paraId="58FCB808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5A5854E0" w14:textId="77777777" w:rsidTr="00BA61E3">
        <w:tc>
          <w:tcPr>
            <w:tcW w:w="2127" w:type="dxa"/>
          </w:tcPr>
          <w:p w14:paraId="3F13E7C6" w14:textId="4F956914" w:rsidR="00BC1657" w:rsidRPr="006E19BE" w:rsidRDefault="009C0AAD" w:rsidP="00BC1657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Treatment of pension withdrawals for 2021FY</w:t>
            </w:r>
            <w:r w:rsidR="00BC1657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797" w:type="dxa"/>
          </w:tcPr>
          <w:p w14:paraId="6E212F6A" w14:textId="542E01E9" w:rsidR="009C0AAD" w:rsidRDefault="009C0AAD" w:rsidP="009C0AAD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 Trustees have received notification from</w:t>
            </w:r>
            <w:r w:rsidR="00815524">
              <w:rPr>
                <w:rFonts w:ascii="Helvetica" w:hAnsi="Helvetica" w:cs="Helvetica"/>
              </w:rPr>
              <w:t xml:space="preserve"> Edward and Frances Lewis </w:t>
            </w:r>
            <w:r w:rsidR="00411E06">
              <w:rPr>
                <w:rFonts w:ascii="Helvetica" w:hAnsi="Helvetica" w:cs="Helvetica"/>
              </w:rPr>
              <w:t>requesting</w:t>
            </w:r>
            <w:r w:rsidR="001B527F">
              <w:rPr>
                <w:rFonts w:ascii="Helvetica" w:hAnsi="Helvetica" w:cs="Helvetica"/>
              </w:rPr>
              <w:t xml:space="preserve"> that</w:t>
            </w:r>
            <w:r w:rsidR="00411E06">
              <w:rPr>
                <w:rFonts w:ascii="Helvetica" w:hAnsi="Helvetica" w:cs="Helvetica"/>
              </w:rPr>
              <w:t xml:space="preserve"> any withdrawals in excess of their minimum pension </w:t>
            </w:r>
            <w:r w:rsidR="000E1378">
              <w:rPr>
                <w:rFonts w:ascii="Helvetica" w:hAnsi="Helvetica" w:cs="Helvetica"/>
              </w:rPr>
              <w:t xml:space="preserve">for the year ended 30 June 2021 </w:t>
            </w:r>
            <w:r w:rsidR="00411E06">
              <w:rPr>
                <w:rFonts w:ascii="Helvetica" w:hAnsi="Helvetica" w:cs="Helvetica"/>
              </w:rPr>
              <w:t>be treated as a superannuation benefit payment.</w:t>
            </w:r>
          </w:p>
          <w:p w14:paraId="4923B1F1" w14:textId="796E3F84" w:rsidR="000E1378" w:rsidRDefault="000E1378" w:rsidP="009C0AAD">
            <w:pPr>
              <w:rPr>
                <w:rFonts w:ascii="Helvetica" w:hAnsi="Helvetica" w:cs="Helvetica"/>
              </w:rPr>
            </w:pPr>
          </w:p>
          <w:p w14:paraId="10A13093" w14:textId="3DC45BE9" w:rsidR="000E1378" w:rsidRDefault="000E1378" w:rsidP="000E1378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 Trustees also acknowledge receipt of the member’s declaration that a condition of release with a ‘nil’ cashing restriction has been met.</w:t>
            </w:r>
          </w:p>
          <w:p w14:paraId="4024AEF2" w14:textId="12269B51" w:rsidR="009C0AAD" w:rsidRPr="006E19BE" w:rsidRDefault="009C0AAD" w:rsidP="009C0AAD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47FC4869" w14:textId="77777777" w:rsidTr="00BA61E3">
        <w:tc>
          <w:tcPr>
            <w:tcW w:w="2127" w:type="dxa"/>
          </w:tcPr>
          <w:p w14:paraId="09BD02D9" w14:textId="73F4893F" w:rsidR="00BC1657" w:rsidRPr="006E19BE" w:rsidRDefault="000E1378" w:rsidP="00BC1657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Governing Rules</w:t>
            </w:r>
            <w:r w:rsidR="00BC1657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797" w:type="dxa"/>
          </w:tcPr>
          <w:p w14:paraId="430ED8C7" w14:textId="0DBBC6C6" w:rsidR="00411E06" w:rsidRDefault="000E1378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It was confirmed that this </w:t>
            </w:r>
            <w:r w:rsidR="00546E12">
              <w:rPr>
                <w:rFonts w:ascii="Helvetica" w:hAnsi="Helvetica" w:cs="Helvetica"/>
              </w:rPr>
              <w:t xml:space="preserve">strategy </w:t>
            </w:r>
            <w:r>
              <w:rPr>
                <w:rFonts w:ascii="Helvetica" w:hAnsi="Helvetica" w:cs="Helvetica"/>
              </w:rPr>
              <w:t xml:space="preserve">is </w:t>
            </w:r>
            <w:r w:rsidR="00B64744">
              <w:rPr>
                <w:rFonts w:ascii="Helvetica" w:hAnsi="Helvetica" w:cs="Helvetica"/>
              </w:rPr>
              <w:t>in accordance</w:t>
            </w:r>
            <w:r>
              <w:rPr>
                <w:rFonts w:ascii="Helvetica" w:hAnsi="Helvetica" w:cs="Helvetica"/>
              </w:rPr>
              <w:t xml:space="preserve"> with the governing rules of the Fund</w:t>
            </w:r>
            <w:r w:rsidR="00B64744">
              <w:rPr>
                <w:rFonts w:ascii="Helvetica" w:hAnsi="Helvetica" w:cs="Helvetica"/>
              </w:rPr>
              <w:t xml:space="preserve"> and the superannuation laws</w:t>
            </w:r>
            <w:r>
              <w:rPr>
                <w:rFonts w:ascii="Helvetica" w:hAnsi="Helvetica" w:cs="Helvetica"/>
              </w:rPr>
              <w:t>.</w:t>
            </w:r>
          </w:p>
          <w:p w14:paraId="0ACF2648" w14:textId="1FA3C99F" w:rsidR="009C0AAD" w:rsidRPr="006E19BE" w:rsidRDefault="009C0AAD" w:rsidP="00BC1657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3FF80F17" w14:textId="77777777" w:rsidTr="00BA61E3">
        <w:tc>
          <w:tcPr>
            <w:tcW w:w="2127" w:type="dxa"/>
          </w:tcPr>
          <w:p w14:paraId="3472BD16" w14:textId="45ED55E8" w:rsidR="00BC1657" w:rsidRPr="006E19BE" w:rsidRDefault="00B64744" w:rsidP="00BC1657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Resolution:</w:t>
            </w:r>
          </w:p>
        </w:tc>
        <w:tc>
          <w:tcPr>
            <w:tcW w:w="7797" w:type="dxa"/>
          </w:tcPr>
          <w:p w14:paraId="3B9C8610" w14:textId="6BE77174" w:rsidR="00DF6080" w:rsidRDefault="00411E06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resolved to allocate </w:t>
            </w:r>
            <w:r w:rsidR="00962EA4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 xml:space="preserve">withdrawals as </w:t>
            </w:r>
            <w:r w:rsidR="00277154">
              <w:rPr>
                <w:rFonts w:ascii="Helvetica" w:hAnsi="Helvetica" w:cs="Helvetica"/>
              </w:rPr>
              <w:t>follows:</w:t>
            </w:r>
          </w:p>
          <w:p w14:paraId="667FB380" w14:textId="040C34F8" w:rsidR="00277154" w:rsidRDefault="00277154" w:rsidP="00BC1657">
            <w:pPr>
              <w:rPr>
                <w:rFonts w:ascii="Helvetica" w:hAnsi="Helvetica" w:cs="Helvetica"/>
              </w:rPr>
            </w:pPr>
          </w:p>
          <w:p w14:paraId="6358C218" w14:textId="432FD096" w:rsidR="00815524" w:rsidRDefault="00815524" w:rsidP="00BC1657">
            <w:pPr>
              <w:rPr>
                <w:rFonts w:ascii="Helvetica" w:hAnsi="Helvetica" w:cs="Helvetica"/>
              </w:rPr>
            </w:pPr>
            <w:r w:rsidRPr="00815524">
              <w:rPr>
                <w:rFonts w:ascii="Helvetica" w:hAnsi="Helvetica" w:cs="Helvetica"/>
                <w:b/>
                <w:bCs/>
              </w:rPr>
              <w:t>Edward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49"/>
              <w:gridCol w:w="3129"/>
              <w:gridCol w:w="2126"/>
            </w:tblGrid>
            <w:tr w:rsidR="00735A78" w14:paraId="1633604C" w14:textId="57458423" w:rsidTr="00C03E88">
              <w:tc>
                <w:tcPr>
                  <w:tcW w:w="2149" w:type="dxa"/>
                </w:tcPr>
                <w:p w14:paraId="5CEFD7BD" w14:textId="1D44C573" w:rsidR="00735A78" w:rsidRPr="00735A78" w:rsidRDefault="00735A78" w:rsidP="00277154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Amount</w:t>
                  </w:r>
                </w:p>
              </w:tc>
              <w:tc>
                <w:tcPr>
                  <w:tcW w:w="3129" w:type="dxa"/>
                </w:tcPr>
                <w:p w14:paraId="1F1C27E6" w14:textId="5B868DFF" w:rsidR="00735A78" w:rsidRPr="00735A78" w:rsidRDefault="00735A78" w:rsidP="00277154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Account</w:t>
                  </w:r>
                </w:p>
              </w:tc>
              <w:tc>
                <w:tcPr>
                  <w:tcW w:w="2126" w:type="dxa"/>
                </w:tcPr>
                <w:p w14:paraId="20EB23EF" w14:textId="5E39BC88" w:rsidR="00735A78" w:rsidRPr="00735A78" w:rsidRDefault="00735A78" w:rsidP="00277154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Treatment</w:t>
                  </w:r>
                </w:p>
              </w:tc>
            </w:tr>
            <w:tr w:rsidR="00735A78" w14:paraId="6CD31588" w14:textId="77CE4CE8" w:rsidTr="00C03E88">
              <w:tc>
                <w:tcPr>
                  <w:tcW w:w="2149" w:type="dxa"/>
                </w:tcPr>
                <w:p w14:paraId="0B680B7E" w14:textId="10B18A46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 xml:space="preserve">Minimum pension </w:t>
                  </w:r>
                </w:p>
              </w:tc>
              <w:tc>
                <w:tcPr>
                  <w:tcW w:w="3129" w:type="dxa"/>
                </w:tcPr>
                <w:p w14:paraId="064DAC2E" w14:textId="3A44BD0D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 xml:space="preserve">Account Based Pension </w:t>
                  </w:r>
                </w:p>
              </w:tc>
              <w:tc>
                <w:tcPr>
                  <w:tcW w:w="2126" w:type="dxa"/>
                </w:tcPr>
                <w:p w14:paraId="40694C41" w14:textId="1DF0ED98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>Pension payment</w:t>
                  </w:r>
                </w:p>
              </w:tc>
            </w:tr>
            <w:tr w:rsidR="00735A78" w:rsidRPr="00815524" w14:paraId="7CFFC442" w14:textId="229F29B7" w:rsidTr="00C03E88">
              <w:tc>
                <w:tcPr>
                  <w:tcW w:w="2149" w:type="dxa"/>
                </w:tcPr>
                <w:p w14:paraId="1D9A42A7" w14:textId="0172B65A" w:rsidR="00735A78" w:rsidRPr="00815524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815524">
                    <w:rPr>
                      <w:rFonts w:ascii="Helvetica" w:hAnsi="Helvetica" w:cs="Helvetica"/>
                    </w:rPr>
                    <w:t xml:space="preserve">Excess above minimum pension </w:t>
                  </w:r>
                </w:p>
              </w:tc>
              <w:tc>
                <w:tcPr>
                  <w:tcW w:w="3129" w:type="dxa"/>
                </w:tcPr>
                <w:p w14:paraId="763BE850" w14:textId="77777777" w:rsidR="00C03E88" w:rsidRDefault="00735A78" w:rsidP="00C03E8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Helvetica" w:hAnsi="Helvetica" w:cs="Helvetica"/>
                    </w:rPr>
                  </w:pPr>
                  <w:r w:rsidRPr="00C03E88">
                    <w:rPr>
                      <w:rFonts w:ascii="Helvetica" w:hAnsi="Helvetica" w:cs="Helvetica"/>
                    </w:rPr>
                    <w:t>Accumulation</w:t>
                  </w:r>
                  <w:r w:rsidR="00C03E88">
                    <w:rPr>
                      <w:rFonts w:ascii="Helvetica" w:hAnsi="Helvetica" w:cs="Helvetica"/>
                    </w:rPr>
                    <w:t xml:space="preserve"> </w:t>
                  </w:r>
                </w:p>
                <w:p w14:paraId="3EDD6075" w14:textId="51FD1C84" w:rsidR="00735A78" w:rsidRPr="00C03E88" w:rsidRDefault="00C03E88" w:rsidP="00C03E88">
                  <w:pPr>
                    <w:pStyle w:val="ListParagraph"/>
                    <w:ind w:left="360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(until exhausted) then</w:t>
                  </w:r>
                </w:p>
                <w:p w14:paraId="1E665689" w14:textId="508B6D8E" w:rsidR="00815524" w:rsidRDefault="00735A78" w:rsidP="00C03E8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Helvetica" w:hAnsi="Helvetica" w:cs="Helvetica"/>
                    </w:rPr>
                  </w:pPr>
                  <w:r w:rsidRPr="00C03E88">
                    <w:rPr>
                      <w:rFonts w:ascii="Helvetica" w:hAnsi="Helvetica" w:cs="Helvetica"/>
                    </w:rPr>
                    <w:t>Account Based Pension 1</w:t>
                  </w:r>
                </w:p>
                <w:p w14:paraId="0FF6C06C" w14:textId="6D1B2531" w:rsidR="00C03E88" w:rsidRPr="00C03E88" w:rsidRDefault="00C03E88" w:rsidP="00C03E88">
                  <w:pPr>
                    <w:pStyle w:val="ListParagraph"/>
                    <w:ind w:left="360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(until exhausted) then</w:t>
                  </w:r>
                </w:p>
                <w:p w14:paraId="5E3A4897" w14:textId="526F45CC" w:rsidR="00735A78" w:rsidRPr="00C03E88" w:rsidRDefault="00815524" w:rsidP="00C03E88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Helvetica" w:hAnsi="Helvetica" w:cs="Helvetica"/>
                    </w:rPr>
                  </w:pPr>
                  <w:r w:rsidRPr="00C03E88">
                    <w:rPr>
                      <w:rFonts w:ascii="Helvetica" w:hAnsi="Helvetica" w:cs="Helvetica"/>
                    </w:rPr>
                    <w:t>Account Based Pension 2</w:t>
                  </w:r>
                </w:p>
              </w:tc>
              <w:tc>
                <w:tcPr>
                  <w:tcW w:w="2126" w:type="dxa"/>
                </w:tcPr>
                <w:p w14:paraId="4F100BA0" w14:textId="553B7909" w:rsidR="00735A78" w:rsidRPr="00815524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815524">
                    <w:rPr>
                      <w:rFonts w:ascii="Helvetica" w:hAnsi="Helvetica" w:cs="Helvetica"/>
                    </w:rPr>
                    <w:t>Lump sum</w:t>
                  </w:r>
                </w:p>
              </w:tc>
            </w:tr>
          </w:tbl>
          <w:p w14:paraId="07067AE2" w14:textId="590396FA" w:rsidR="00277154" w:rsidRPr="00815524" w:rsidRDefault="00277154" w:rsidP="00BC1657">
            <w:pPr>
              <w:rPr>
                <w:rFonts w:ascii="Helvetica" w:hAnsi="Helvetica" w:cs="Helvetica"/>
              </w:rPr>
            </w:pPr>
          </w:p>
          <w:p w14:paraId="6712C41E" w14:textId="545E0478" w:rsidR="00815524" w:rsidRPr="00815524" w:rsidRDefault="00815524" w:rsidP="00815524">
            <w:pPr>
              <w:rPr>
                <w:rFonts w:ascii="Helvetica" w:hAnsi="Helvetica" w:cs="Helvetica"/>
              </w:rPr>
            </w:pPr>
            <w:r w:rsidRPr="00815524">
              <w:rPr>
                <w:rFonts w:ascii="Helvetica" w:hAnsi="Helvetica" w:cs="Helvetica"/>
                <w:b/>
                <w:bCs/>
              </w:rPr>
              <w:t>Frances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49"/>
              <w:gridCol w:w="3129"/>
              <w:gridCol w:w="2126"/>
            </w:tblGrid>
            <w:tr w:rsidR="00815524" w:rsidRPr="00815524" w14:paraId="774E1802" w14:textId="77777777" w:rsidTr="00C03E88">
              <w:tc>
                <w:tcPr>
                  <w:tcW w:w="2149" w:type="dxa"/>
                </w:tcPr>
                <w:p w14:paraId="55FAA038" w14:textId="77777777" w:rsidR="00815524" w:rsidRPr="00815524" w:rsidRDefault="00815524" w:rsidP="00815524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815524">
                    <w:rPr>
                      <w:rFonts w:ascii="Helvetica" w:hAnsi="Helvetica" w:cs="Helvetica"/>
                      <w:b/>
                      <w:bCs/>
                    </w:rPr>
                    <w:t>Amount</w:t>
                  </w:r>
                </w:p>
              </w:tc>
              <w:tc>
                <w:tcPr>
                  <w:tcW w:w="3129" w:type="dxa"/>
                </w:tcPr>
                <w:p w14:paraId="0AE15EB6" w14:textId="77777777" w:rsidR="00815524" w:rsidRPr="00815524" w:rsidRDefault="00815524" w:rsidP="00815524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815524">
                    <w:rPr>
                      <w:rFonts w:ascii="Helvetica" w:hAnsi="Helvetica" w:cs="Helvetica"/>
                      <w:b/>
                      <w:bCs/>
                    </w:rPr>
                    <w:t>Account</w:t>
                  </w:r>
                </w:p>
              </w:tc>
              <w:tc>
                <w:tcPr>
                  <w:tcW w:w="2126" w:type="dxa"/>
                </w:tcPr>
                <w:p w14:paraId="02FB21D8" w14:textId="77777777" w:rsidR="00815524" w:rsidRPr="00815524" w:rsidRDefault="00815524" w:rsidP="00815524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815524">
                    <w:rPr>
                      <w:rFonts w:ascii="Helvetica" w:hAnsi="Helvetica" w:cs="Helvetica"/>
                      <w:b/>
                      <w:bCs/>
                    </w:rPr>
                    <w:t>Treatment</w:t>
                  </w:r>
                </w:p>
              </w:tc>
            </w:tr>
            <w:tr w:rsidR="00815524" w:rsidRPr="00815524" w14:paraId="56C8A859" w14:textId="77777777" w:rsidTr="00C03E88">
              <w:tc>
                <w:tcPr>
                  <w:tcW w:w="2149" w:type="dxa"/>
                </w:tcPr>
                <w:p w14:paraId="09FBFBF2" w14:textId="77777777" w:rsidR="00815524" w:rsidRPr="00815524" w:rsidRDefault="00815524" w:rsidP="00815524">
                  <w:pPr>
                    <w:rPr>
                      <w:rFonts w:ascii="Helvetica" w:hAnsi="Helvetica" w:cs="Helvetica"/>
                    </w:rPr>
                  </w:pPr>
                  <w:r w:rsidRPr="00815524">
                    <w:rPr>
                      <w:rFonts w:ascii="Helvetica" w:hAnsi="Helvetica" w:cs="Helvetica"/>
                    </w:rPr>
                    <w:t xml:space="preserve">Minimum pension </w:t>
                  </w:r>
                </w:p>
              </w:tc>
              <w:tc>
                <w:tcPr>
                  <w:tcW w:w="3129" w:type="dxa"/>
                </w:tcPr>
                <w:p w14:paraId="22FD16A8" w14:textId="77777777" w:rsidR="00815524" w:rsidRPr="00815524" w:rsidRDefault="00815524" w:rsidP="00815524">
                  <w:pPr>
                    <w:rPr>
                      <w:rFonts w:ascii="Helvetica" w:hAnsi="Helvetica" w:cs="Helvetica"/>
                    </w:rPr>
                  </w:pPr>
                  <w:r w:rsidRPr="00815524">
                    <w:rPr>
                      <w:rFonts w:ascii="Helvetica" w:hAnsi="Helvetica" w:cs="Helvetica"/>
                    </w:rPr>
                    <w:t xml:space="preserve">Account Based Pension </w:t>
                  </w:r>
                </w:p>
              </w:tc>
              <w:tc>
                <w:tcPr>
                  <w:tcW w:w="2126" w:type="dxa"/>
                </w:tcPr>
                <w:p w14:paraId="625AF728" w14:textId="77777777" w:rsidR="00815524" w:rsidRPr="00815524" w:rsidRDefault="00815524" w:rsidP="00815524">
                  <w:pPr>
                    <w:rPr>
                      <w:rFonts w:ascii="Helvetica" w:hAnsi="Helvetica" w:cs="Helvetica"/>
                    </w:rPr>
                  </w:pPr>
                  <w:r w:rsidRPr="00815524">
                    <w:rPr>
                      <w:rFonts w:ascii="Helvetica" w:hAnsi="Helvetica" w:cs="Helvetica"/>
                    </w:rPr>
                    <w:t>Pension payment</w:t>
                  </w:r>
                </w:p>
              </w:tc>
            </w:tr>
            <w:tr w:rsidR="00815524" w14:paraId="68FA9F84" w14:textId="77777777" w:rsidTr="00C03E88">
              <w:tc>
                <w:tcPr>
                  <w:tcW w:w="2149" w:type="dxa"/>
                </w:tcPr>
                <w:p w14:paraId="6AEF50F8" w14:textId="77777777" w:rsidR="00815524" w:rsidRPr="00815524" w:rsidRDefault="00815524" w:rsidP="00815524">
                  <w:pPr>
                    <w:rPr>
                      <w:rFonts w:ascii="Helvetica" w:hAnsi="Helvetica" w:cs="Helvetica"/>
                    </w:rPr>
                  </w:pPr>
                  <w:r w:rsidRPr="00815524">
                    <w:rPr>
                      <w:rFonts w:ascii="Helvetica" w:hAnsi="Helvetica" w:cs="Helvetica"/>
                    </w:rPr>
                    <w:t xml:space="preserve">Excess above minimum pension </w:t>
                  </w:r>
                </w:p>
              </w:tc>
              <w:tc>
                <w:tcPr>
                  <w:tcW w:w="3129" w:type="dxa"/>
                </w:tcPr>
                <w:p w14:paraId="593F8458" w14:textId="456ECACD" w:rsidR="00815524" w:rsidRDefault="00815524" w:rsidP="00C03E88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Helvetica" w:hAnsi="Helvetica" w:cs="Helvetica"/>
                    </w:rPr>
                  </w:pPr>
                  <w:r w:rsidRPr="00C03E88">
                    <w:rPr>
                      <w:rFonts w:ascii="Helvetica" w:hAnsi="Helvetica" w:cs="Helvetica"/>
                    </w:rPr>
                    <w:t>Account Based Pension 2</w:t>
                  </w:r>
                </w:p>
                <w:p w14:paraId="7791E8E7" w14:textId="77777777" w:rsidR="00C03E88" w:rsidRPr="00C03E88" w:rsidRDefault="00C03E88" w:rsidP="00C03E88">
                  <w:pPr>
                    <w:pStyle w:val="ListParagraph"/>
                    <w:ind w:left="360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(until exhausted) then</w:t>
                  </w:r>
                </w:p>
                <w:p w14:paraId="41FF0D4E" w14:textId="6C000EAA" w:rsidR="00815524" w:rsidRPr="00C03E88" w:rsidRDefault="00815524" w:rsidP="00C03E88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Helvetica" w:hAnsi="Helvetica" w:cs="Helvetica"/>
                    </w:rPr>
                  </w:pPr>
                  <w:r w:rsidRPr="00C03E88">
                    <w:rPr>
                      <w:rFonts w:ascii="Helvetica" w:hAnsi="Helvetica" w:cs="Helvetica"/>
                    </w:rPr>
                    <w:t>Account Based Pension 1</w:t>
                  </w:r>
                </w:p>
              </w:tc>
              <w:tc>
                <w:tcPr>
                  <w:tcW w:w="2126" w:type="dxa"/>
                </w:tcPr>
                <w:p w14:paraId="70AE4785" w14:textId="77777777" w:rsidR="00815524" w:rsidRPr="00735A78" w:rsidRDefault="00815524" w:rsidP="00815524">
                  <w:pPr>
                    <w:rPr>
                      <w:rFonts w:ascii="Helvetica" w:hAnsi="Helvetica" w:cs="Helvetica"/>
                    </w:rPr>
                  </w:pPr>
                  <w:r w:rsidRPr="00815524">
                    <w:rPr>
                      <w:rFonts w:ascii="Helvetica" w:hAnsi="Helvetica" w:cs="Helvetica"/>
                    </w:rPr>
                    <w:t>Lump sum</w:t>
                  </w:r>
                </w:p>
              </w:tc>
            </w:tr>
          </w:tbl>
          <w:p w14:paraId="71C681DD" w14:textId="77777777" w:rsidR="00815524" w:rsidRDefault="00815524" w:rsidP="00815524">
            <w:pPr>
              <w:rPr>
                <w:rFonts w:ascii="Helvetica" w:hAnsi="Helvetica" w:cs="Helvetica"/>
              </w:rPr>
            </w:pPr>
          </w:p>
          <w:p w14:paraId="74AE36D8" w14:textId="16E638F0" w:rsidR="009C0AAD" w:rsidRDefault="00DF6080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also resolved to ensure any </w:t>
            </w:r>
            <w:r w:rsidR="00962EA4">
              <w:rPr>
                <w:rFonts w:ascii="Helvetica" w:hAnsi="Helvetica" w:cs="Helvetica"/>
              </w:rPr>
              <w:t xml:space="preserve">PAYG and </w:t>
            </w:r>
            <w:r>
              <w:rPr>
                <w:rFonts w:ascii="Helvetica" w:hAnsi="Helvetica" w:cs="Helvetica"/>
              </w:rPr>
              <w:t>TBAR obligations are reported to the ATO in a timely manner.</w:t>
            </w:r>
          </w:p>
          <w:p w14:paraId="39E5CD0C" w14:textId="1B61094B" w:rsidR="009C0AAD" w:rsidRPr="006E19BE" w:rsidRDefault="009C0AAD" w:rsidP="00BC1657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653E6C00" w14:textId="77777777" w:rsidTr="00BA61E3">
        <w:tc>
          <w:tcPr>
            <w:tcW w:w="2127" w:type="dxa"/>
          </w:tcPr>
          <w:p w14:paraId="2A67B502" w14:textId="77777777" w:rsidR="00BC1657" w:rsidRPr="006E19BE" w:rsidRDefault="00BC1657" w:rsidP="00BC165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7797" w:type="dxa"/>
          </w:tcPr>
          <w:p w14:paraId="6797C46C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44575400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</w:tc>
      </w:tr>
      <w:tr w:rsidR="00180B90" w:rsidRPr="006E19BE" w14:paraId="73E0290B" w14:textId="77777777" w:rsidTr="00BA61E3">
        <w:tc>
          <w:tcPr>
            <w:tcW w:w="2127" w:type="dxa"/>
          </w:tcPr>
          <w:p w14:paraId="20B9DE50" w14:textId="77777777" w:rsidR="00180B90" w:rsidRPr="006E19BE" w:rsidRDefault="00180B90" w:rsidP="00BC1657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7797" w:type="dxa"/>
          </w:tcPr>
          <w:p w14:paraId="15927569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2EAF0886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</w:p>
          <w:p w14:paraId="0BE6CC2F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</w:p>
          <w:p w14:paraId="3033CFD6" w14:textId="77777777" w:rsidR="0066063F" w:rsidRPr="006E19BE" w:rsidRDefault="0066063F" w:rsidP="00BC1657">
            <w:pPr>
              <w:rPr>
                <w:rFonts w:ascii="Helvetica" w:hAnsi="Helvetica" w:cs="Helvetica"/>
              </w:rPr>
            </w:pPr>
          </w:p>
          <w:p w14:paraId="4EB91763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5958F560" w14:textId="6CF5660B" w:rsidR="00815524" w:rsidRPr="00815524" w:rsidRDefault="00815524" w:rsidP="00815524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815524">
              <w:rPr>
                <w:rFonts w:ascii="Helvetica" w:hAnsi="Helvetica" w:cs="Helvetica"/>
              </w:rPr>
              <w:t>Edward Lewis</w:t>
            </w:r>
          </w:p>
          <w:p w14:paraId="15A1D9AE" w14:textId="44CA3699" w:rsidR="009C0AAD" w:rsidRPr="009C0AAD" w:rsidRDefault="009C0AAD" w:rsidP="009C0AAD">
            <w:pPr>
              <w:rPr>
                <w:rFonts w:ascii="Helvetica" w:hAnsi="Helvetica" w:cs="Helvetica"/>
                <w:highlight w:val="yellow"/>
              </w:rPr>
            </w:pPr>
          </w:p>
          <w:p w14:paraId="2DC31838" w14:textId="3218D5FE" w:rsidR="00180B90" w:rsidRDefault="00180B90" w:rsidP="00BC1657">
            <w:pPr>
              <w:rPr>
                <w:rFonts w:ascii="Helvetica" w:hAnsi="Helvetica" w:cs="Helvetica"/>
              </w:rPr>
            </w:pPr>
          </w:p>
          <w:p w14:paraId="7DD65047" w14:textId="21D2C049" w:rsidR="00605F7B" w:rsidRDefault="00605F7B" w:rsidP="00BC1657">
            <w:pPr>
              <w:rPr>
                <w:rFonts w:ascii="Helvetica" w:hAnsi="Helvetica" w:cs="Helvetica"/>
              </w:rPr>
            </w:pPr>
          </w:p>
          <w:p w14:paraId="2D277A2D" w14:textId="77777777" w:rsidR="00605F7B" w:rsidRPr="006E19BE" w:rsidRDefault="00605F7B" w:rsidP="00BC1657">
            <w:pPr>
              <w:rPr>
                <w:rFonts w:ascii="Helvetica" w:hAnsi="Helvetica" w:cs="Helvetica"/>
              </w:rPr>
            </w:pPr>
          </w:p>
          <w:p w14:paraId="7640C2B9" w14:textId="77777777" w:rsidR="00605F7B" w:rsidRPr="006E19BE" w:rsidRDefault="00605F7B" w:rsidP="00605F7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3084DB5C" w14:textId="33A0DF61" w:rsidR="00180B90" w:rsidRPr="006E19BE" w:rsidRDefault="00815524" w:rsidP="00C03E88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815524">
              <w:rPr>
                <w:rFonts w:ascii="Helvetica" w:hAnsi="Helvetica" w:cs="Helvetica"/>
              </w:rPr>
              <w:t>Frances Lewis</w:t>
            </w:r>
            <w:bookmarkStart w:id="0" w:name="_GoBack"/>
            <w:bookmarkEnd w:id="0"/>
          </w:p>
        </w:tc>
      </w:tr>
    </w:tbl>
    <w:p w14:paraId="2F6233B7" w14:textId="0D52355E" w:rsidR="00BC1657" w:rsidRDefault="00BC1657" w:rsidP="00BC1657">
      <w:pPr>
        <w:spacing w:after="0" w:line="240" w:lineRule="auto"/>
      </w:pPr>
    </w:p>
    <w:sectPr w:rsidR="00BC16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146DA"/>
    <w:multiLevelType w:val="hybridMultilevel"/>
    <w:tmpl w:val="C3284D9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B9727BD"/>
    <w:multiLevelType w:val="hybridMultilevel"/>
    <w:tmpl w:val="6C60171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657"/>
    <w:rsid w:val="000E1378"/>
    <w:rsid w:val="00180B90"/>
    <w:rsid w:val="001B527F"/>
    <w:rsid w:val="00277154"/>
    <w:rsid w:val="00411E06"/>
    <w:rsid w:val="00546E12"/>
    <w:rsid w:val="00605F7B"/>
    <w:rsid w:val="00617FAB"/>
    <w:rsid w:val="00652F87"/>
    <w:rsid w:val="0066063F"/>
    <w:rsid w:val="006E19BE"/>
    <w:rsid w:val="00735A78"/>
    <w:rsid w:val="00815524"/>
    <w:rsid w:val="00962EA4"/>
    <w:rsid w:val="009C0AAD"/>
    <w:rsid w:val="00A52A93"/>
    <w:rsid w:val="00B64744"/>
    <w:rsid w:val="00BA61E3"/>
    <w:rsid w:val="00BC1657"/>
    <w:rsid w:val="00C03E88"/>
    <w:rsid w:val="00DF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3E5EA"/>
  <w15:chartTrackingRefBased/>
  <w15:docId w15:val="{3BC13FFE-B5A3-4560-B49B-6D486B62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1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03E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4</cp:revision>
  <dcterms:created xsi:type="dcterms:W3CDTF">2020-07-07T04:41:00Z</dcterms:created>
  <dcterms:modified xsi:type="dcterms:W3CDTF">2020-10-29T04:18:00Z</dcterms:modified>
</cp:coreProperties>
</file>