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CAD95" w14:textId="19EDEEFA" w:rsidR="00FF202C" w:rsidRDefault="004F2D7A" w:rsidP="007C75C6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20 June 2020</w:t>
      </w:r>
    </w:p>
    <w:p w14:paraId="462FE64E" w14:textId="77777777" w:rsidR="00FF202C" w:rsidRDefault="00FF202C" w:rsidP="007C75C6">
      <w:pPr>
        <w:spacing w:after="0" w:line="240" w:lineRule="auto"/>
        <w:rPr>
          <w:rFonts w:ascii="Helvetica" w:hAnsi="Helvetica" w:cs="Helvetica"/>
        </w:rPr>
      </w:pPr>
    </w:p>
    <w:p w14:paraId="278947C5" w14:textId="77777777" w:rsidR="00FF202C" w:rsidRDefault="00FF202C" w:rsidP="007C75C6">
      <w:pPr>
        <w:spacing w:after="0" w:line="240" w:lineRule="auto"/>
        <w:rPr>
          <w:rFonts w:ascii="Helvetica" w:hAnsi="Helvetica" w:cs="Helvetica"/>
        </w:rPr>
      </w:pPr>
    </w:p>
    <w:p w14:paraId="204A6F68" w14:textId="77777777" w:rsidR="00FF202C" w:rsidRDefault="00FF202C" w:rsidP="007C75C6">
      <w:pPr>
        <w:spacing w:after="0" w:line="240" w:lineRule="auto"/>
        <w:rPr>
          <w:rFonts w:ascii="Helvetica" w:hAnsi="Helvetica" w:cs="Helvetica"/>
        </w:rPr>
      </w:pPr>
    </w:p>
    <w:p w14:paraId="5AD69FA4" w14:textId="3393D761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1DDAD646" w14:textId="77777777" w:rsidR="004F2D7A" w:rsidRDefault="004F2D7A" w:rsidP="007C75C6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Coppabella Superannuation Fund</w:t>
      </w:r>
      <w:r w:rsidRPr="006B7FC7">
        <w:rPr>
          <w:rFonts w:ascii="Helvetica" w:hAnsi="Helvetica" w:cs="Helvetica"/>
        </w:rPr>
        <w:t xml:space="preserve"> </w:t>
      </w:r>
    </w:p>
    <w:p w14:paraId="6D0887B2" w14:textId="60DD1E28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89 Oxlade Drive</w:t>
      </w:r>
    </w:p>
    <w:p w14:paraId="7B4AA97A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New Farm QLD 4005</w:t>
      </w:r>
    </w:p>
    <w:p w14:paraId="7A54AA39" w14:textId="57F5BABF" w:rsidR="00D069E0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090A07A2" w14:textId="77777777" w:rsidR="004F2D7A" w:rsidRPr="006B7FC7" w:rsidRDefault="004F2D7A" w:rsidP="007C75C6">
      <w:pPr>
        <w:spacing w:after="0" w:line="240" w:lineRule="auto"/>
        <w:rPr>
          <w:rFonts w:ascii="Helvetica" w:hAnsi="Helvetica" w:cs="Helvetica"/>
        </w:rPr>
      </w:pPr>
    </w:p>
    <w:p w14:paraId="1D13451F" w14:textId="42BF0FCA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074F65D8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  <w:b/>
        </w:rPr>
      </w:pPr>
    </w:p>
    <w:p w14:paraId="0C02D00F" w14:textId="2B957C89" w:rsidR="00D069E0" w:rsidRPr="006B7FC7" w:rsidRDefault="007F6E19" w:rsidP="007C75C6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Request to withdraw a l</w:t>
      </w:r>
      <w:r w:rsidR="00D069E0" w:rsidRPr="006B7FC7">
        <w:rPr>
          <w:rFonts w:ascii="Helvetica" w:hAnsi="Helvetica" w:cs="Helvetica"/>
          <w:b/>
        </w:rPr>
        <w:t>ump sum</w:t>
      </w:r>
      <w:r w:rsidR="004F2D7A">
        <w:rPr>
          <w:rFonts w:ascii="Helvetica" w:hAnsi="Helvetica" w:cs="Helvetica"/>
          <w:b/>
        </w:rPr>
        <w:t xml:space="preserve"> payment</w:t>
      </w:r>
    </w:p>
    <w:p w14:paraId="62F498F4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5C9CA9BF" w14:textId="299F8326" w:rsidR="007F6E19" w:rsidRDefault="007F6E19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</w:t>
      </w:r>
      <w:r w:rsidR="00D069E0" w:rsidRPr="006B7FC7">
        <w:rPr>
          <w:rFonts w:ascii="Helvetica" w:hAnsi="Helvetica" w:cs="Helvetica"/>
        </w:rPr>
        <w:t xml:space="preserve">request </w:t>
      </w:r>
      <w:r w:rsidR="006E44F9" w:rsidRPr="006B7FC7">
        <w:rPr>
          <w:rFonts w:ascii="Helvetica" w:hAnsi="Helvetica" w:cs="Helvetica"/>
        </w:rPr>
        <w:t xml:space="preserve">a lump sum benefit payment </w:t>
      </w:r>
      <w:r w:rsidRPr="006B7FC7">
        <w:rPr>
          <w:rFonts w:ascii="Helvetica" w:hAnsi="Helvetica" w:cs="Helvetica"/>
        </w:rPr>
        <w:t>from my</w:t>
      </w:r>
      <w:r w:rsidR="004F2D7A">
        <w:rPr>
          <w:rFonts w:ascii="Helvetica" w:hAnsi="Helvetica" w:cs="Helvetica"/>
        </w:rPr>
        <w:t xml:space="preserve"> </w:t>
      </w:r>
      <w:r w:rsidR="000B7D12">
        <w:rPr>
          <w:rFonts w:ascii="Helvetica" w:hAnsi="Helvetica" w:cs="Helvetica"/>
        </w:rPr>
        <w:t xml:space="preserve">superannuation </w:t>
      </w:r>
      <w:r w:rsidR="004F2D7A">
        <w:rPr>
          <w:rFonts w:ascii="Helvetica" w:hAnsi="Helvetica" w:cs="Helvetica"/>
        </w:rPr>
        <w:t>accounts held within the Coppabella Superannuation Fund</w:t>
      </w:r>
      <w:r w:rsidR="000B7D12">
        <w:rPr>
          <w:rFonts w:ascii="Helvetica" w:hAnsi="Helvetica" w:cs="Helvetica"/>
        </w:rPr>
        <w:t xml:space="preserve">.  Would you please allocate the withdrawal to </w:t>
      </w:r>
      <w:r w:rsidR="004F2D7A">
        <w:rPr>
          <w:rFonts w:ascii="Helvetica" w:hAnsi="Helvetica" w:cs="Helvetica"/>
        </w:rPr>
        <w:t>my accounts in the following order:</w:t>
      </w:r>
    </w:p>
    <w:p w14:paraId="006D131B" w14:textId="73829F9D" w:rsidR="004F2D7A" w:rsidRDefault="004F2D7A" w:rsidP="007C75C6">
      <w:pPr>
        <w:spacing w:after="0" w:line="240" w:lineRule="auto"/>
        <w:rPr>
          <w:rFonts w:ascii="Helvetica" w:hAnsi="Helvetica" w:cs="Helvetica"/>
        </w:rPr>
      </w:pPr>
    </w:p>
    <w:p w14:paraId="1F39167D" w14:textId="52596998" w:rsidR="004F2D7A" w:rsidRPr="004F2D7A" w:rsidRDefault="004F2D7A" w:rsidP="004F2D7A">
      <w:pPr>
        <w:spacing w:after="0" w:line="240" w:lineRule="auto"/>
        <w:ind w:firstLine="720"/>
        <w:rPr>
          <w:rFonts w:ascii="Helvetica" w:hAnsi="Helvetica" w:cs="Helvetica"/>
          <w:b/>
          <w:bCs/>
        </w:rPr>
      </w:pPr>
      <w:r w:rsidRPr="004F2D7A">
        <w:rPr>
          <w:rFonts w:ascii="Helvetica" w:hAnsi="Helvetica" w:cs="Helvetica"/>
          <w:b/>
          <w:bCs/>
        </w:rPr>
        <w:t>Account</w:t>
      </w:r>
      <w:r>
        <w:rPr>
          <w:rFonts w:ascii="Helvetica" w:hAnsi="Helvetica" w:cs="Helvetica"/>
          <w:b/>
          <w:bCs/>
        </w:rPr>
        <w:tab/>
      </w:r>
      <w:r>
        <w:rPr>
          <w:rFonts w:ascii="Helvetica" w:hAnsi="Helvetica" w:cs="Helvetica"/>
          <w:b/>
          <w:bCs/>
        </w:rPr>
        <w:tab/>
      </w:r>
      <w:r>
        <w:rPr>
          <w:rFonts w:ascii="Helvetica" w:hAnsi="Helvetica" w:cs="Helvetica"/>
          <w:b/>
          <w:bCs/>
        </w:rPr>
        <w:tab/>
      </w:r>
      <w:r>
        <w:rPr>
          <w:rFonts w:ascii="Helvetica" w:hAnsi="Helvetica" w:cs="Helvetica"/>
          <w:b/>
          <w:bCs/>
        </w:rPr>
        <w:tab/>
        <w:t>Amount</w:t>
      </w:r>
    </w:p>
    <w:p w14:paraId="75323BB3" w14:textId="75B8E376" w:rsidR="004F2D7A" w:rsidRDefault="004F2D7A" w:rsidP="004F2D7A">
      <w:pPr>
        <w:spacing w:after="0" w:line="240" w:lineRule="auto"/>
        <w:ind w:firstLine="72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Account Based Pension </w:t>
      </w:r>
      <w:r w:rsidR="00E943D1">
        <w:rPr>
          <w:rFonts w:ascii="Helvetica" w:hAnsi="Helvetica" w:cs="Helvetica"/>
        </w:rPr>
        <w:t>3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Until exhausted</w:t>
      </w:r>
    </w:p>
    <w:p w14:paraId="7FB60603" w14:textId="25C44229" w:rsidR="004F2D7A" w:rsidRDefault="004F2D7A" w:rsidP="004F2D7A">
      <w:pPr>
        <w:spacing w:after="0" w:line="240" w:lineRule="auto"/>
        <w:ind w:firstLine="72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Accumulation 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Balance</w:t>
      </w:r>
    </w:p>
    <w:p w14:paraId="7B9AD1A9" w14:textId="77777777" w:rsidR="004F2D7A" w:rsidRPr="006B7FC7" w:rsidRDefault="004F2D7A" w:rsidP="007C75C6">
      <w:pPr>
        <w:spacing w:after="0" w:line="240" w:lineRule="auto"/>
        <w:rPr>
          <w:rFonts w:ascii="Helvetica" w:hAnsi="Helvetica" w:cs="Helvetica"/>
        </w:rPr>
      </w:pPr>
    </w:p>
    <w:p w14:paraId="1A380DD8" w14:textId="77777777" w:rsidR="007F6E19" w:rsidRPr="006B7FC7" w:rsidRDefault="007F6E19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7377E3AB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59661869" w14:textId="2008ECF2" w:rsidR="00D069E0" w:rsidRPr="006B7FC7" w:rsidRDefault="007F6E19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further confirm that the lump sum amount requested is less than my total benefits in the </w:t>
      </w:r>
      <w:r w:rsidR="004F2D7A">
        <w:rPr>
          <w:rFonts w:ascii="Helvetica" w:hAnsi="Helvetica" w:cs="Helvetica"/>
        </w:rPr>
        <w:t>F</w:t>
      </w:r>
      <w:r w:rsidRPr="006B7FC7">
        <w:rPr>
          <w:rFonts w:ascii="Helvetica" w:hAnsi="Helvetica" w:cs="Helvetica"/>
        </w:rPr>
        <w:t>und.</w:t>
      </w:r>
    </w:p>
    <w:p w14:paraId="3CC34AFD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2B209365" w14:textId="77777777" w:rsidR="007F6E19" w:rsidRPr="006B7FC7" w:rsidRDefault="007F6E19" w:rsidP="007C75C6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1BC3481C" w14:textId="117C7707" w:rsidR="00D069E0" w:rsidRPr="006B7FC7" w:rsidRDefault="007F6E19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 w:rsidR="004F2D7A">
        <w:rPr>
          <w:rFonts w:ascii="Helvetica" w:hAnsi="Helvetica" w:cs="Helvetica"/>
        </w:rPr>
        <w:t xml:space="preserve">         24 June 2020</w:t>
      </w:r>
    </w:p>
    <w:p w14:paraId="2DB2196A" w14:textId="5F669032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 w:rsidR="004F2D7A">
        <w:rPr>
          <w:rFonts w:ascii="Helvetica" w:hAnsi="Helvetica" w:cs="Helvetica"/>
        </w:rPr>
        <w:t xml:space="preserve">    $50,000.00</w:t>
      </w:r>
    </w:p>
    <w:p w14:paraId="2485B6AD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38BDC30B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62F05FAD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3A935227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40C387FF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284515B5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7D5E92F2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30385815" w14:textId="77777777" w:rsidR="007F6E19" w:rsidRPr="006B7FC7" w:rsidRDefault="007F6E19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Richard Osborne </w:t>
      </w:r>
    </w:p>
    <w:p w14:paraId="7C97F55E" w14:textId="0DFF9DA0" w:rsidR="004F2D7A" w:rsidRDefault="007F6E19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89 Oxlade Drive, NEW FARM, Queensland 4005 </w:t>
      </w:r>
    </w:p>
    <w:p w14:paraId="224EB481" w14:textId="77777777" w:rsidR="004F2D7A" w:rsidRDefault="004F2D7A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47304050" w14:textId="77777777" w:rsidR="004F2D7A" w:rsidRPr="006E19BE" w:rsidRDefault="004F2D7A" w:rsidP="004F2D7A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212022AB" w14:textId="77777777" w:rsidR="004F2D7A" w:rsidRPr="006E19BE" w:rsidRDefault="004F2D7A" w:rsidP="004F2D7A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COPPABELLA SUPERANNUATION FUND</w:t>
      </w:r>
    </w:p>
    <w:p w14:paraId="68DEB949" w14:textId="77777777" w:rsidR="004F2D7A" w:rsidRPr="006E19BE" w:rsidRDefault="004F2D7A" w:rsidP="004F2D7A">
      <w:pPr>
        <w:spacing w:after="0" w:line="240" w:lineRule="auto"/>
        <w:rPr>
          <w:rFonts w:ascii="Helvetica" w:hAnsi="Helvetica" w:cs="Helvetica"/>
        </w:rPr>
      </w:pPr>
    </w:p>
    <w:p w14:paraId="43770414" w14:textId="77777777" w:rsidR="004F2D7A" w:rsidRPr="006E19BE" w:rsidRDefault="004F2D7A" w:rsidP="004F2D7A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4F2D7A" w:rsidRPr="006E19BE" w14:paraId="36D40209" w14:textId="77777777" w:rsidTr="00EB2431">
        <w:tc>
          <w:tcPr>
            <w:tcW w:w="2972" w:type="dxa"/>
          </w:tcPr>
          <w:p w14:paraId="47E455F2" w14:textId="77777777" w:rsidR="004F2D7A" w:rsidRPr="006E19BE" w:rsidRDefault="004F2D7A" w:rsidP="00EB2431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1DC20739" w14:textId="77777777" w:rsidR="004F2D7A" w:rsidRPr="006E19BE" w:rsidRDefault="004F2D7A" w:rsidP="00EB2431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Richard Osborne</w:t>
            </w:r>
          </w:p>
          <w:p w14:paraId="379BD52C" w14:textId="77777777" w:rsidR="004F2D7A" w:rsidRPr="006E19BE" w:rsidRDefault="004F2D7A" w:rsidP="00EB2431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Caroline Osborne</w:t>
            </w:r>
          </w:p>
          <w:p w14:paraId="704DCD0D" w14:textId="77777777" w:rsidR="004F2D7A" w:rsidRPr="006E19BE" w:rsidRDefault="004F2D7A" w:rsidP="00EB2431">
            <w:pPr>
              <w:rPr>
                <w:rFonts w:ascii="Helvetica" w:hAnsi="Helvetica" w:cs="Helvetica"/>
              </w:rPr>
            </w:pPr>
          </w:p>
          <w:p w14:paraId="73C06448" w14:textId="77777777" w:rsidR="004F2D7A" w:rsidRPr="006E19BE" w:rsidRDefault="004F2D7A" w:rsidP="00EB2431">
            <w:pPr>
              <w:rPr>
                <w:rFonts w:ascii="Helvetica" w:hAnsi="Helvetica" w:cs="Helvetica"/>
              </w:rPr>
            </w:pPr>
          </w:p>
        </w:tc>
      </w:tr>
      <w:tr w:rsidR="004F2D7A" w:rsidRPr="006E19BE" w14:paraId="1A7CCD28" w14:textId="77777777" w:rsidTr="00EB2431">
        <w:tc>
          <w:tcPr>
            <w:tcW w:w="2972" w:type="dxa"/>
          </w:tcPr>
          <w:p w14:paraId="7E5EF20D" w14:textId="40D6DBB8" w:rsidR="004F2D7A" w:rsidRPr="006E19BE" w:rsidRDefault="004F2D7A" w:rsidP="00EB2431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Lump Sum benefit payment from Accumulation</w:t>
            </w:r>
            <w:r w:rsidR="000B7D12">
              <w:rPr>
                <w:rFonts w:ascii="Helvetica" w:hAnsi="Helvetica" w:cs="Helvetica"/>
                <w:b/>
              </w:rPr>
              <w:t xml:space="preserve"> &amp; Pension accounts</w:t>
            </w:r>
            <w:r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6044" w:type="dxa"/>
          </w:tcPr>
          <w:p w14:paraId="1B78D450" w14:textId="576B19B1" w:rsidR="004F2D7A" w:rsidRPr="006E19BE" w:rsidRDefault="004F2D7A" w:rsidP="00EB2431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Trustees have received notification from the following member to withdraw a lump sum benefit payment from their </w:t>
            </w:r>
            <w:r w:rsidR="000B7D12">
              <w:rPr>
                <w:rFonts w:ascii="Helvetica" w:hAnsi="Helvetica" w:cs="Helvetica"/>
              </w:rPr>
              <w:t>superannuation accounts.</w:t>
            </w:r>
          </w:p>
          <w:p w14:paraId="0575B0A5" w14:textId="77777777" w:rsidR="004F2D7A" w:rsidRPr="006E19BE" w:rsidRDefault="004F2D7A" w:rsidP="00EB2431">
            <w:pPr>
              <w:rPr>
                <w:rFonts w:ascii="Helvetica" w:hAnsi="Helvetica" w:cs="Helvetica"/>
              </w:rPr>
            </w:pPr>
          </w:p>
          <w:p w14:paraId="0F066A88" w14:textId="77777777" w:rsidR="004F2D7A" w:rsidRPr="006E19BE" w:rsidRDefault="004F2D7A" w:rsidP="00EB2431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0431ACEA" w14:textId="77777777" w:rsidR="004F2D7A" w:rsidRPr="006E19BE" w:rsidRDefault="004F2D7A" w:rsidP="00EB2431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Name:          Richard Osborne</w:t>
            </w:r>
          </w:p>
          <w:p w14:paraId="00C347C1" w14:textId="2F7C1333" w:rsidR="004F2D7A" w:rsidRPr="006E19BE" w:rsidRDefault="004F2D7A" w:rsidP="00EB2431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Date of Payment:</w:t>
            </w:r>
            <w:r w:rsidR="000B7D12">
              <w:rPr>
                <w:rFonts w:ascii="Helvetica" w:hAnsi="Helvetica" w:cs="Helvetica"/>
              </w:rPr>
              <w:t xml:space="preserve">       24 June 2020</w:t>
            </w:r>
          </w:p>
          <w:p w14:paraId="5EA47A2C" w14:textId="0DB7FA43" w:rsidR="004F2D7A" w:rsidRDefault="004F2D7A" w:rsidP="00EB2431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Lump Sum Amount:</w:t>
            </w:r>
            <w:r w:rsidR="000B7D12">
              <w:rPr>
                <w:rFonts w:ascii="Helvetica" w:hAnsi="Helvetica" w:cs="Helvetica"/>
              </w:rPr>
              <w:t xml:space="preserve">   $50,000.00</w:t>
            </w:r>
          </w:p>
          <w:p w14:paraId="66089CB4" w14:textId="7370805A" w:rsidR="000B7D12" w:rsidRDefault="000B7D12" w:rsidP="00EB2431">
            <w:pPr>
              <w:rPr>
                <w:rFonts w:ascii="Helvetica" w:hAnsi="Helvetica" w:cs="Helvetica"/>
              </w:rPr>
            </w:pPr>
          </w:p>
          <w:p w14:paraId="0082EC64" w14:textId="544D555B" w:rsidR="000B7D12" w:rsidRDefault="000B7D12" w:rsidP="000B7D12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Trustees resolved to allocate the withdrawal as follows:</w:t>
            </w:r>
          </w:p>
          <w:p w14:paraId="39B3753F" w14:textId="77777777" w:rsidR="000B7D12" w:rsidRDefault="000B7D12" w:rsidP="000B7D12">
            <w:pPr>
              <w:rPr>
                <w:rFonts w:ascii="Helvetica" w:hAnsi="Helvetica" w:cs="Helvetica"/>
              </w:rPr>
            </w:pPr>
          </w:p>
          <w:tbl>
            <w:tblPr>
              <w:tblStyle w:val="TableGrid"/>
              <w:tblW w:w="4575" w:type="dxa"/>
              <w:tblLook w:val="04A0" w:firstRow="1" w:lastRow="0" w:firstColumn="1" w:lastColumn="0" w:noHBand="0" w:noVBand="1"/>
            </w:tblPr>
            <w:tblGrid>
              <w:gridCol w:w="2826"/>
              <w:gridCol w:w="1749"/>
            </w:tblGrid>
            <w:tr w:rsidR="000B7D12" w14:paraId="130D8403" w14:textId="35722CA1" w:rsidTr="001C6A36">
              <w:tc>
                <w:tcPr>
                  <w:tcW w:w="2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5E8B05" w14:textId="77777777" w:rsidR="000B7D12" w:rsidRDefault="000B7D12" w:rsidP="000B7D12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>
                    <w:rPr>
                      <w:rFonts w:ascii="Helvetica" w:hAnsi="Helvetica" w:cs="Helvetica"/>
                      <w:b/>
                      <w:bCs/>
                    </w:rPr>
                    <w:t>Account</w:t>
                  </w:r>
                </w:p>
              </w:tc>
              <w:tc>
                <w:tcPr>
                  <w:tcW w:w="1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115ACA" w14:textId="2C5B44F3" w:rsidR="000B7D12" w:rsidRDefault="000B7D12" w:rsidP="000B7D12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>
                    <w:rPr>
                      <w:rFonts w:ascii="Helvetica" w:hAnsi="Helvetica" w:cs="Helvetica"/>
                      <w:b/>
                      <w:bCs/>
                    </w:rPr>
                    <w:t>Amount</w:t>
                  </w:r>
                </w:p>
              </w:tc>
            </w:tr>
            <w:tr w:rsidR="000B7D12" w14:paraId="6ABC9BDC" w14:textId="085A967C" w:rsidTr="001C6A36">
              <w:tc>
                <w:tcPr>
                  <w:tcW w:w="2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EBC65E" w14:textId="50FB0B2B" w:rsidR="000B7D12" w:rsidRDefault="000B7D12" w:rsidP="000B7D12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 xml:space="preserve">Account Based Pension </w:t>
                  </w:r>
                  <w:r w:rsidR="00E943D1">
                    <w:rPr>
                      <w:rFonts w:ascii="Helvetica" w:hAnsi="Helvetica" w:cs="Helvetica"/>
                    </w:rPr>
                    <w:t>3</w:t>
                  </w:r>
                  <w:bookmarkStart w:id="0" w:name="_GoBack"/>
                  <w:bookmarkEnd w:id="0"/>
                </w:p>
              </w:tc>
              <w:tc>
                <w:tcPr>
                  <w:tcW w:w="1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9E8485" w14:textId="476B47AB" w:rsidR="000B7D12" w:rsidRDefault="000B7D12" w:rsidP="000B7D12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$19,530.28</w:t>
                  </w:r>
                </w:p>
              </w:tc>
            </w:tr>
            <w:tr w:rsidR="000B7D12" w14:paraId="1AC00A06" w14:textId="770E31B0" w:rsidTr="001C6A36">
              <w:tc>
                <w:tcPr>
                  <w:tcW w:w="2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97E6D5" w14:textId="1678A388" w:rsidR="000B7D12" w:rsidRPr="000B7D12" w:rsidRDefault="000B7D12" w:rsidP="000B7D12">
                  <w:pPr>
                    <w:rPr>
                      <w:rFonts w:ascii="Helvetica" w:hAnsi="Helvetica" w:cs="Helvetica"/>
                    </w:rPr>
                  </w:pPr>
                  <w:r w:rsidRPr="000B7D12">
                    <w:rPr>
                      <w:rFonts w:ascii="Helvetica" w:hAnsi="Helvetica" w:cs="Helvetica"/>
                    </w:rPr>
                    <w:t>Accumulation</w:t>
                  </w:r>
                </w:p>
              </w:tc>
              <w:tc>
                <w:tcPr>
                  <w:tcW w:w="1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BA2380" w14:textId="18258283" w:rsidR="000B7D12" w:rsidRPr="000B7D12" w:rsidRDefault="000B7D12" w:rsidP="000B7D12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$30,469.72</w:t>
                  </w:r>
                  <w:r w:rsidRPr="000B7D12">
                    <w:rPr>
                      <w:rFonts w:ascii="Helvetica" w:hAnsi="Helvetica" w:cs="Helvetica"/>
                    </w:rPr>
                    <w:t xml:space="preserve"> </w:t>
                  </w:r>
                </w:p>
              </w:tc>
            </w:tr>
          </w:tbl>
          <w:p w14:paraId="66EFD9A0" w14:textId="77777777" w:rsidR="004F2D7A" w:rsidRPr="006E19BE" w:rsidRDefault="004F2D7A" w:rsidP="000B7D12">
            <w:pPr>
              <w:rPr>
                <w:rFonts w:ascii="Helvetica" w:hAnsi="Helvetica" w:cs="Helvetica"/>
              </w:rPr>
            </w:pPr>
          </w:p>
        </w:tc>
      </w:tr>
      <w:tr w:rsidR="004F2D7A" w:rsidRPr="006E19BE" w14:paraId="5FC1C2F8" w14:textId="77777777" w:rsidTr="00EB2431">
        <w:tc>
          <w:tcPr>
            <w:tcW w:w="2972" w:type="dxa"/>
          </w:tcPr>
          <w:p w14:paraId="02E74E6F" w14:textId="77777777" w:rsidR="001C6A36" w:rsidRDefault="001C6A36" w:rsidP="00EB2431">
            <w:pPr>
              <w:rPr>
                <w:rFonts w:ascii="Helvetica" w:hAnsi="Helvetica" w:cs="Helvetica"/>
                <w:b/>
              </w:rPr>
            </w:pPr>
          </w:p>
          <w:p w14:paraId="40D73EF0" w14:textId="42604942" w:rsidR="004F2D7A" w:rsidRPr="006E19BE" w:rsidRDefault="004F2D7A" w:rsidP="00EB2431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0D4D6D08" w14:textId="77777777" w:rsidR="001C6A36" w:rsidRDefault="001C6A36" w:rsidP="00EB2431">
            <w:pPr>
              <w:rPr>
                <w:rFonts w:ascii="Helvetica" w:hAnsi="Helvetica" w:cs="Helvetica"/>
              </w:rPr>
            </w:pPr>
          </w:p>
          <w:p w14:paraId="1C965B00" w14:textId="7EB8A98C" w:rsidR="004F2D7A" w:rsidRPr="006E19BE" w:rsidRDefault="004F2D7A" w:rsidP="00EB2431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confirm receipt of the member’s declaration that a condition of release had been met.</w:t>
            </w:r>
          </w:p>
          <w:p w14:paraId="4F2DD25C" w14:textId="77777777" w:rsidR="004F2D7A" w:rsidRPr="006E19BE" w:rsidRDefault="004F2D7A" w:rsidP="00EB2431">
            <w:pPr>
              <w:rPr>
                <w:rFonts w:ascii="Helvetica" w:hAnsi="Helvetica" w:cs="Helvetica"/>
              </w:rPr>
            </w:pPr>
          </w:p>
          <w:p w14:paraId="2BEBF894" w14:textId="77777777" w:rsidR="004F2D7A" w:rsidRPr="006E19BE" w:rsidRDefault="004F2D7A" w:rsidP="00EB2431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ensured that the lump sum payment meets the requirements of the Fund’s deed and does not breach the superannuation laws in relation to making payments to members.</w:t>
            </w:r>
          </w:p>
          <w:p w14:paraId="16AC017C" w14:textId="77777777" w:rsidR="004F2D7A" w:rsidRPr="006E19BE" w:rsidRDefault="004F2D7A" w:rsidP="00EB2431">
            <w:pPr>
              <w:rPr>
                <w:rFonts w:ascii="Helvetica" w:hAnsi="Helvetica" w:cs="Helvetica"/>
              </w:rPr>
            </w:pPr>
          </w:p>
        </w:tc>
      </w:tr>
      <w:tr w:rsidR="004F2D7A" w:rsidRPr="006E19BE" w14:paraId="67AFFB1C" w14:textId="77777777" w:rsidTr="00EB2431">
        <w:tc>
          <w:tcPr>
            <w:tcW w:w="2972" w:type="dxa"/>
          </w:tcPr>
          <w:p w14:paraId="27618487" w14:textId="77777777" w:rsidR="004F2D7A" w:rsidRPr="006E19BE" w:rsidRDefault="004F2D7A" w:rsidP="00EB2431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6326001D" w14:textId="77777777" w:rsidR="004F2D7A" w:rsidRPr="006E19BE" w:rsidRDefault="004F2D7A" w:rsidP="00EB2431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resolved to allow payment of the lump sum benefit on behalf of the member.</w:t>
            </w:r>
          </w:p>
          <w:p w14:paraId="43DF46E8" w14:textId="77777777" w:rsidR="004F2D7A" w:rsidRPr="006E19BE" w:rsidRDefault="004F2D7A" w:rsidP="00EB2431">
            <w:pPr>
              <w:rPr>
                <w:rFonts w:ascii="Helvetica" w:hAnsi="Helvetica" w:cs="Helvetica"/>
              </w:rPr>
            </w:pPr>
          </w:p>
        </w:tc>
      </w:tr>
      <w:tr w:rsidR="004F2D7A" w:rsidRPr="006E19BE" w14:paraId="36AFB43F" w14:textId="77777777" w:rsidTr="00EB2431">
        <w:tc>
          <w:tcPr>
            <w:tcW w:w="2972" w:type="dxa"/>
          </w:tcPr>
          <w:p w14:paraId="6541504A" w14:textId="77777777" w:rsidR="004F2D7A" w:rsidRPr="006E19BE" w:rsidRDefault="004F2D7A" w:rsidP="00EB2431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15B20F09" w14:textId="77777777" w:rsidR="004F2D7A" w:rsidRPr="006E19BE" w:rsidRDefault="004F2D7A" w:rsidP="00EB2431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6AF7922D" w14:textId="77777777" w:rsidR="004F2D7A" w:rsidRPr="006E19BE" w:rsidRDefault="004F2D7A" w:rsidP="00EB2431">
            <w:pPr>
              <w:rPr>
                <w:rFonts w:ascii="Helvetica" w:hAnsi="Helvetica" w:cs="Helvetica"/>
              </w:rPr>
            </w:pPr>
          </w:p>
        </w:tc>
      </w:tr>
      <w:tr w:rsidR="004F2D7A" w:rsidRPr="006E19BE" w14:paraId="224200FD" w14:textId="77777777" w:rsidTr="00EB2431">
        <w:tc>
          <w:tcPr>
            <w:tcW w:w="2972" w:type="dxa"/>
          </w:tcPr>
          <w:p w14:paraId="0DA29DF2" w14:textId="77777777" w:rsidR="004F2D7A" w:rsidRPr="006E19BE" w:rsidRDefault="004F2D7A" w:rsidP="00EB2431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32920436" w14:textId="77777777" w:rsidR="004F2D7A" w:rsidRPr="006E19BE" w:rsidRDefault="004F2D7A" w:rsidP="00EB2431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26B86768" w14:textId="77777777" w:rsidR="004F2D7A" w:rsidRPr="006E19BE" w:rsidRDefault="004F2D7A" w:rsidP="00EB2431">
            <w:pPr>
              <w:rPr>
                <w:rFonts w:ascii="Helvetica" w:hAnsi="Helvetica" w:cs="Helvetica"/>
              </w:rPr>
            </w:pPr>
          </w:p>
          <w:p w14:paraId="0B63C7D1" w14:textId="77777777" w:rsidR="004F2D7A" w:rsidRPr="006E19BE" w:rsidRDefault="004F2D7A" w:rsidP="00EB2431">
            <w:pPr>
              <w:rPr>
                <w:rFonts w:ascii="Helvetica" w:hAnsi="Helvetica" w:cs="Helvetica"/>
              </w:rPr>
            </w:pPr>
          </w:p>
          <w:p w14:paraId="0DF557E6" w14:textId="77777777" w:rsidR="004F2D7A" w:rsidRPr="006E19BE" w:rsidRDefault="004F2D7A" w:rsidP="00EB2431">
            <w:pPr>
              <w:rPr>
                <w:rFonts w:ascii="Helvetica" w:hAnsi="Helvetica" w:cs="Helvetica"/>
              </w:rPr>
            </w:pPr>
          </w:p>
          <w:p w14:paraId="1839C429" w14:textId="77777777" w:rsidR="004F2D7A" w:rsidRPr="006E19BE" w:rsidRDefault="004F2D7A" w:rsidP="00EB2431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7B2715CF" w14:textId="77777777" w:rsidR="004F2D7A" w:rsidRPr="006E19BE" w:rsidRDefault="004F2D7A" w:rsidP="00EB2431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Richard Osborne</w:t>
            </w:r>
          </w:p>
          <w:p w14:paraId="257C99E4" w14:textId="77777777" w:rsidR="004F2D7A" w:rsidRDefault="004F2D7A" w:rsidP="00EB2431">
            <w:pPr>
              <w:rPr>
                <w:rFonts w:ascii="Helvetica" w:hAnsi="Helvetica" w:cs="Helvetica"/>
              </w:rPr>
            </w:pPr>
          </w:p>
          <w:p w14:paraId="382884B0" w14:textId="77777777" w:rsidR="004F2D7A" w:rsidRDefault="004F2D7A" w:rsidP="00EB2431">
            <w:pPr>
              <w:rPr>
                <w:rFonts w:ascii="Helvetica" w:hAnsi="Helvetica" w:cs="Helvetica"/>
              </w:rPr>
            </w:pPr>
          </w:p>
          <w:p w14:paraId="05772B02" w14:textId="77777777" w:rsidR="004F2D7A" w:rsidRPr="006E19BE" w:rsidRDefault="004F2D7A" w:rsidP="00EB2431">
            <w:pPr>
              <w:rPr>
                <w:rFonts w:ascii="Helvetica" w:hAnsi="Helvetica" w:cs="Helvetica"/>
              </w:rPr>
            </w:pPr>
          </w:p>
          <w:p w14:paraId="47B9A1C0" w14:textId="77777777" w:rsidR="004F2D7A" w:rsidRPr="006E19BE" w:rsidRDefault="004F2D7A" w:rsidP="00EB2431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377F1B2B" w14:textId="77777777" w:rsidR="004F2D7A" w:rsidRPr="006E19BE" w:rsidRDefault="004F2D7A" w:rsidP="00EB2431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Caroline Osborne</w:t>
            </w:r>
          </w:p>
        </w:tc>
      </w:tr>
    </w:tbl>
    <w:p w14:paraId="20664206" w14:textId="77777777" w:rsidR="00D069E0" w:rsidRPr="006B7FC7" w:rsidRDefault="00D069E0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sectPr w:rsidR="00D069E0" w:rsidRPr="006B7F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9E0"/>
    <w:rsid w:val="000B7D12"/>
    <w:rsid w:val="001B44D4"/>
    <w:rsid w:val="001C6A36"/>
    <w:rsid w:val="004F2D7A"/>
    <w:rsid w:val="00670A7F"/>
    <w:rsid w:val="006B7FC7"/>
    <w:rsid w:val="006E44F9"/>
    <w:rsid w:val="007C75C6"/>
    <w:rsid w:val="007F6E19"/>
    <w:rsid w:val="008710FA"/>
    <w:rsid w:val="00D069E0"/>
    <w:rsid w:val="00E943D1"/>
    <w:rsid w:val="00F078A5"/>
    <w:rsid w:val="00FF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DDD4E"/>
  <w15:chartTrackingRefBased/>
  <w15:docId w15:val="{AB4A1EA3-D3D0-4402-943A-20BE55D3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F2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9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4</cp:revision>
  <dcterms:created xsi:type="dcterms:W3CDTF">2020-08-31T04:48:00Z</dcterms:created>
  <dcterms:modified xsi:type="dcterms:W3CDTF">2020-08-31T04:55:00Z</dcterms:modified>
</cp:coreProperties>
</file>