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22B4" w14:textId="78211A71" w:rsidR="000921D0" w:rsidRDefault="000921D0">
      <w:r>
        <w:t>Audit Queries 5 October 2021</w:t>
      </w:r>
    </w:p>
    <w:p w14:paraId="2900469E" w14:textId="0AA1EA4D" w:rsidR="000921D0" w:rsidRDefault="000921D0"/>
    <w:p w14:paraId="15452DD4" w14:textId="23CAE59D" w:rsidR="000921D0" w:rsidRDefault="007411D0" w:rsidP="000921D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1 - </w:t>
      </w:r>
      <w:r w:rsidR="000921D0" w:rsidRPr="000921D0">
        <w:rPr>
          <w:rFonts w:ascii="Times New Roman" w:eastAsia="Times New Roman" w:hAnsi="Times New Roman" w:cs="Times New Roman"/>
          <w:sz w:val="24"/>
          <w:szCs w:val="24"/>
          <w:lang w:eastAsia="en-AU"/>
        </w:rPr>
        <w:t xml:space="preserve">In respect to property at 20 Southampton Street, we seek rental statements or lease agreement to verify rental income of $23,400. Please also advise if property has been let out at arm's length. </w:t>
      </w:r>
      <w:r w:rsidR="000921D0" w:rsidRPr="000921D0">
        <w:rPr>
          <w:rFonts w:ascii="Times New Roman" w:eastAsia="Times New Roman" w:hAnsi="Times New Roman" w:cs="Times New Roman"/>
          <w:sz w:val="24"/>
          <w:szCs w:val="24"/>
          <w:lang w:eastAsia="en-AU"/>
        </w:rPr>
        <w:br/>
        <w:t xml:space="preserve">30/09/2021 </w:t>
      </w:r>
    </w:p>
    <w:p w14:paraId="68F298AB" w14:textId="057F4DEB" w:rsidR="009A6F2D" w:rsidRPr="00556CE8" w:rsidRDefault="009A6F2D" w:rsidP="009A6F2D">
      <w:pPr>
        <w:spacing w:after="0" w:line="240" w:lineRule="auto"/>
        <w:rPr>
          <w:rFonts w:ascii="Times New Roman" w:eastAsia="Times New Roman" w:hAnsi="Times New Roman" w:cs="Times New Roman"/>
          <w:color w:val="0000FF"/>
          <w:sz w:val="24"/>
          <w:szCs w:val="24"/>
          <w:lang w:eastAsia="en-AU"/>
        </w:rPr>
      </w:pPr>
      <w:r w:rsidRPr="00556CE8">
        <w:rPr>
          <w:rFonts w:ascii="Times New Roman" w:eastAsia="Times New Roman" w:hAnsi="Times New Roman" w:cs="Times New Roman"/>
          <w:color w:val="0000FF"/>
          <w:sz w:val="24"/>
          <w:szCs w:val="24"/>
          <w:lang w:eastAsia="en-AU"/>
        </w:rPr>
        <w:t xml:space="preserve">Yes – leased at </w:t>
      </w:r>
      <w:proofErr w:type="spellStart"/>
      <w:r>
        <w:rPr>
          <w:rFonts w:ascii="Times New Roman" w:eastAsia="Times New Roman" w:hAnsi="Times New Roman" w:cs="Times New Roman"/>
          <w:color w:val="0000FF"/>
          <w:sz w:val="24"/>
          <w:szCs w:val="24"/>
          <w:lang w:eastAsia="en-AU"/>
        </w:rPr>
        <w:t>arms length</w:t>
      </w:r>
      <w:proofErr w:type="spellEnd"/>
      <w:r>
        <w:rPr>
          <w:rFonts w:ascii="Times New Roman" w:eastAsia="Times New Roman" w:hAnsi="Times New Roman" w:cs="Times New Roman"/>
          <w:color w:val="0000FF"/>
          <w:sz w:val="24"/>
          <w:szCs w:val="24"/>
          <w:lang w:eastAsia="en-AU"/>
        </w:rPr>
        <w:t xml:space="preserve">. All tenants are unrelated. </w:t>
      </w:r>
      <w:r w:rsidR="00614F28">
        <w:rPr>
          <w:rFonts w:ascii="Times New Roman" w:eastAsia="Times New Roman" w:hAnsi="Times New Roman" w:cs="Times New Roman"/>
          <w:color w:val="0000FF"/>
          <w:sz w:val="24"/>
          <w:szCs w:val="24"/>
          <w:lang w:eastAsia="en-AU"/>
        </w:rPr>
        <w:t xml:space="preserve">Attached ledger showing tenants names. </w:t>
      </w:r>
    </w:p>
    <w:p w14:paraId="35564DD5" w14:textId="77777777" w:rsidR="000921D0" w:rsidRPr="000921D0" w:rsidRDefault="000921D0" w:rsidP="000921D0">
      <w:pPr>
        <w:spacing w:after="0" w:line="240" w:lineRule="auto"/>
        <w:rPr>
          <w:rFonts w:ascii="Times New Roman" w:eastAsia="Times New Roman" w:hAnsi="Times New Roman" w:cs="Times New Roman"/>
          <w:sz w:val="24"/>
          <w:szCs w:val="24"/>
          <w:lang w:eastAsia="en-AU"/>
        </w:rPr>
      </w:pPr>
    </w:p>
    <w:p w14:paraId="19FBDED5" w14:textId="4CE564E4" w:rsidR="000921D0" w:rsidRDefault="007411D0" w:rsidP="000921D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2 - </w:t>
      </w:r>
      <w:r w:rsidR="000921D0" w:rsidRPr="000921D0">
        <w:rPr>
          <w:rFonts w:ascii="Times New Roman" w:eastAsia="Times New Roman" w:hAnsi="Times New Roman" w:cs="Times New Roman"/>
          <w:sz w:val="24"/>
          <w:szCs w:val="24"/>
          <w:lang w:eastAsia="en-AU"/>
        </w:rPr>
        <w:t xml:space="preserve">In respect to property at 188 </w:t>
      </w:r>
      <w:proofErr w:type="spellStart"/>
      <w:r w:rsidR="000921D0" w:rsidRPr="000921D0">
        <w:rPr>
          <w:rFonts w:ascii="Times New Roman" w:eastAsia="Times New Roman" w:hAnsi="Times New Roman" w:cs="Times New Roman"/>
          <w:sz w:val="24"/>
          <w:szCs w:val="24"/>
          <w:lang w:eastAsia="en-AU"/>
        </w:rPr>
        <w:t>Pinr</w:t>
      </w:r>
      <w:proofErr w:type="spellEnd"/>
      <w:r w:rsidR="000921D0" w:rsidRPr="000921D0">
        <w:rPr>
          <w:rFonts w:ascii="Times New Roman" w:eastAsia="Times New Roman" w:hAnsi="Times New Roman" w:cs="Times New Roman"/>
          <w:sz w:val="24"/>
          <w:szCs w:val="24"/>
          <w:lang w:eastAsia="en-AU"/>
        </w:rPr>
        <w:t xml:space="preserve"> Road which has been rented out to a related party, please advise if the property is at commercial rate. </w:t>
      </w:r>
      <w:r w:rsidR="000921D0" w:rsidRPr="000921D0">
        <w:rPr>
          <w:rFonts w:ascii="Times New Roman" w:eastAsia="Times New Roman" w:hAnsi="Times New Roman" w:cs="Times New Roman"/>
          <w:sz w:val="24"/>
          <w:szCs w:val="24"/>
          <w:lang w:eastAsia="en-AU"/>
        </w:rPr>
        <w:br/>
        <w:t xml:space="preserve">30/09/2021 </w:t>
      </w:r>
    </w:p>
    <w:p w14:paraId="175C6110" w14:textId="3E765BC7" w:rsidR="00556CE8" w:rsidRPr="00556CE8" w:rsidRDefault="00556CE8" w:rsidP="000921D0">
      <w:pPr>
        <w:spacing w:after="0" w:line="240" w:lineRule="auto"/>
        <w:rPr>
          <w:rFonts w:ascii="Times New Roman" w:eastAsia="Times New Roman" w:hAnsi="Times New Roman" w:cs="Times New Roman"/>
          <w:color w:val="0000FF"/>
          <w:sz w:val="24"/>
          <w:szCs w:val="24"/>
          <w:lang w:eastAsia="en-AU"/>
        </w:rPr>
      </w:pPr>
      <w:r w:rsidRPr="00556CE8">
        <w:rPr>
          <w:rFonts w:ascii="Times New Roman" w:eastAsia="Times New Roman" w:hAnsi="Times New Roman" w:cs="Times New Roman"/>
          <w:color w:val="0000FF"/>
          <w:sz w:val="24"/>
          <w:szCs w:val="24"/>
          <w:lang w:eastAsia="en-AU"/>
        </w:rPr>
        <w:t>Yes – leased at a commercial rate</w:t>
      </w:r>
      <w:r>
        <w:rPr>
          <w:rFonts w:ascii="Times New Roman" w:eastAsia="Times New Roman" w:hAnsi="Times New Roman" w:cs="Times New Roman"/>
          <w:color w:val="0000FF"/>
          <w:sz w:val="24"/>
          <w:szCs w:val="24"/>
          <w:lang w:eastAsia="en-AU"/>
        </w:rPr>
        <w:t xml:space="preserve">. </w:t>
      </w:r>
    </w:p>
    <w:p w14:paraId="595655DA" w14:textId="519D5E4F" w:rsidR="003C040F" w:rsidRDefault="003C040F" w:rsidP="000921D0">
      <w:pPr>
        <w:spacing w:after="0" w:line="240" w:lineRule="auto"/>
        <w:rPr>
          <w:rFonts w:ascii="Times New Roman" w:eastAsia="Times New Roman" w:hAnsi="Times New Roman" w:cs="Times New Roman"/>
          <w:sz w:val="24"/>
          <w:szCs w:val="24"/>
          <w:lang w:eastAsia="en-AU"/>
        </w:rPr>
      </w:pPr>
    </w:p>
    <w:p w14:paraId="1D37D411" w14:textId="77777777" w:rsidR="00B44095" w:rsidRPr="000921D0" w:rsidRDefault="00B44095" w:rsidP="000921D0">
      <w:pPr>
        <w:spacing w:after="0" w:line="240" w:lineRule="auto"/>
        <w:rPr>
          <w:rFonts w:ascii="Times New Roman" w:eastAsia="Times New Roman" w:hAnsi="Times New Roman" w:cs="Times New Roman"/>
          <w:sz w:val="24"/>
          <w:szCs w:val="24"/>
          <w:lang w:eastAsia="en-AU"/>
        </w:rPr>
      </w:pPr>
    </w:p>
    <w:p w14:paraId="6EA0496C" w14:textId="6C4CFEF6" w:rsidR="000921D0" w:rsidRDefault="007411D0" w:rsidP="000921D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3 - </w:t>
      </w:r>
      <w:r w:rsidR="000921D0" w:rsidRPr="000921D0">
        <w:rPr>
          <w:rFonts w:ascii="Times New Roman" w:eastAsia="Times New Roman" w:hAnsi="Times New Roman" w:cs="Times New Roman"/>
          <w:sz w:val="24"/>
          <w:szCs w:val="24"/>
          <w:lang w:eastAsia="en-AU"/>
        </w:rPr>
        <w:t xml:space="preserve">"As per legislative requirement, Trustees of SMSF are required to obtain property valuation every year. In this connection, We seek copy of property valuation report basis of which property has been valued as of 30 June 2021. 20 Southampton Street" </w:t>
      </w:r>
    </w:p>
    <w:p w14:paraId="60DE1D0D" w14:textId="61E7067A" w:rsidR="007411D0" w:rsidRPr="000921D0" w:rsidRDefault="00B44095" w:rsidP="000921D0">
      <w:pPr>
        <w:spacing w:after="0" w:line="240" w:lineRule="auto"/>
        <w:rPr>
          <w:rFonts w:ascii="Times New Roman" w:eastAsia="Times New Roman" w:hAnsi="Times New Roman" w:cs="Times New Roman"/>
          <w:color w:val="0000FF"/>
          <w:sz w:val="24"/>
          <w:szCs w:val="24"/>
          <w:lang w:eastAsia="en-AU"/>
        </w:rPr>
      </w:pPr>
      <w:r>
        <w:rPr>
          <w:rFonts w:ascii="Times New Roman" w:eastAsia="Times New Roman" w:hAnsi="Times New Roman" w:cs="Times New Roman"/>
          <w:color w:val="0000FF"/>
          <w:sz w:val="24"/>
          <w:szCs w:val="24"/>
          <w:lang w:eastAsia="en-AU"/>
        </w:rPr>
        <w:t xml:space="preserve">As the property was only purchased last year, the trustees believe that the property value </w:t>
      </w:r>
      <w:r w:rsidR="008A113E">
        <w:rPr>
          <w:rFonts w:ascii="Times New Roman" w:eastAsia="Times New Roman" w:hAnsi="Times New Roman" w:cs="Times New Roman"/>
          <w:color w:val="0000FF"/>
          <w:sz w:val="24"/>
          <w:szCs w:val="24"/>
          <w:lang w:eastAsia="en-AU"/>
        </w:rPr>
        <w:t xml:space="preserve">at 30 June 2021 </w:t>
      </w:r>
      <w:r>
        <w:rPr>
          <w:rFonts w:ascii="Times New Roman" w:eastAsia="Times New Roman" w:hAnsi="Times New Roman" w:cs="Times New Roman"/>
          <w:color w:val="0000FF"/>
          <w:sz w:val="24"/>
          <w:szCs w:val="24"/>
          <w:lang w:eastAsia="en-AU"/>
        </w:rPr>
        <w:t xml:space="preserve">has not changed </w:t>
      </w:r>
      <w:r w:rsidR="008A113E">
        <w:rPr>
          <w:rFonts w:ascii="Times New Roman" w:eastAsia="Times New Roman" w:hAnsi="Times New Roman" w:cs="Times New Roman"/>
          <w:color w:val="0000FF"/>
          <w:sz w:val="24"/>
          <w:szCs w:val="24"/>
          <w:lang w:eastAsia="en-AU"/>
        </w:rPr>
        <w:t>since</w:t>
      </w:r>
      <w:r>
        <w:rPr>
          <w:rFonts w:ascii="Times New Roman" w:eastAsia="Times New Roman" w:hAnsi="Times New Roman" w:cs="Times New Roman"/>
          <w:color w:val="0000FF"/>
          <w:sz w:val="24"/>
          <w:szCs w:val="24"/>
          <w:lang w:eastAsia="en-AU"/>
        </w:rPr>
        <w:t>.</w:t>
      </w:r>
    </w:p>
    <w:p w14:paraId="00A649B8" w14:textId="77777777" w:rsidR="000921D0" w:rsidRDefault="000921D0"/>
    <w:sectPr w:rsidR="000921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D0"/>
    <w:rsid w:val="000921D0"/>
    <w:rsid w:val="00332B9F"/>
    <w:rsid w:val="003C040F"/>
    <w:rsid w:val="00556CE8"/>
    <w:rsid w:val="00614F28"/>
    <w:rsid w:val="007411D0"/>
    <w:rsid w:val="008A113E"/>
    <w:rsid w:val="009510CF"/>
    <w:rsid w:val="009A6F2D"/>
    <w:rsid w:val="00B44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BC69"/>
  <w15:chartTrackingRefBased/>
  <w15:docId w15:val="{10BDEF6A-C06A-40E1-A329-078E6E49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oat-right">
    <w:name w:val="float-right"/>
    <w:basedOn w:val="DefaultParagraphFont"/>
    <w:rsid w:val="0009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6168">
      <w:bodyDiv w:val="1"/>
      <w:marLeft w:val="0"/>
      <w:marRight w:val="0"/>
      <w:marTop w:val="0"/>
      <w:marBottom w:val="0"/>
      <w:divBdr>
        <w:top w:val="none" w:sz="0" w:space="0" w:color="auto"/>
        <w:left w:val="none" w:sz="0" w:space="0" w:color="auto"/>
        <w:bottom w:val="none" w:sz="0" w:space="0" w:color="auto"/>
        <w:right w:val="none" w:sz="0" w:space="0" w:color="auto"/>
      </w:divBdr>
      <w:divsChild>
        <w:div w:id="940836311">
          <w:marLeft w:val="0"/>
          <w:marRight w:val="0"/>
          <w:marTop w:val="0"/>
          <w:marBottom w:val="0"/>
          <w:divBdr>
            <w:top w:val="none" w:sz="0" w:space="0" w:color="auto"/>
            <w:left w:val="none" w:sz="0" w:space="0" w:color="auto"/>
            <w:bottom w:val="none" w:sz="0" w:space="0" w:color="auto"/>
            <w:right w:val="none" w:sz="0" w:space="0" w:color="auto"/>
          </w:divBdr>
        </w:div>
        <w:div w:id="359933279">
          <w:marLeft w:val="0"/>
          <w:marRight w:val="0"/>
          <w:marTop w:val="0"/>
          <w:marBottom w:val="0"/>
          <w:divBdr>
            <w:top w:val="none" w:sz="0" w:space="0" w:color="auto"/>
            <w:left w:val="none" w:sz="0" w:space="0" w:color="auto"/>
            <w:bottom w:val="none" w:sz="0" w:space="0" w:color="auto"/>
            <w:right w:val="none" w:sz="0" w:space="0" w:color="auto"/>
          </w:divBdr>
        </w:div>
        <w:div w:id="1095898956">
          <w:marLeft w:val="25"/>
          <w:marRight w:val="0"/>
          <w:marTop w:val="0"/>
          <w:marBottom w:val="0"/>
          <w:divBdr>
            <w:top w:val="none" w:sz="0" w:space="0" w:color="auto"/>
            <w:left w:val="none" w:sz="0" w:space="0" w:color="auto"/>
            <w:bottom w:val="none" w:sz="0" w:space="0" w:color="auto"/>
            <w:right w:val="none" w:sz="0" w:space="0" w:color="auto"/>
          </w:divBdr>
        </w:div>
        <w:div w:id="1033070493">
          <w:marLeft w:val="0"/>
          <w:marRight w:val="0"/>
          <w:marTop w:val="0"/>
          <w:marBottom w:val="0"/>
          <w:divBdr>
            <w:top w:val="none" w:sz="0" w:space="0" w:color="auto"/>
            <w:left w:val="none" w:sz="0" w:space="0" w:color="auto"/>
            <w:bottom w:val="none" w:sz="0" w:space="0" w:color="auto"/>
            <w:right w:val="none" w:sz="0" w:space="0" w:color="auto"/>
          </w:divBdr>
        </w:div>
        <w:div w:id="623191081">
          <w:marLeft w:val="0"/>
          <w:marRight w:val="0"/>
          <w:marTop w:val="0"/>
          <w:marBottom w:val="0"/>
          <w:divBdr>
            <w:top w:val="none" w:sz="0" w:space="0" w:color="auto"/>
            <w:left w:val="none" w:sz="0" w:space="0" w:color="auto"/>
            <w:bottom w:val="none" w:sz="0" w:space="0" w:color="auto"/>
            <w:right w:val="none" w:sz="0" w:space="0" w:color="auto"/>
          </w:divBdr>
        </w:div>
        <w:div w:id="1255701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Green-Luther</dc:creator>
  <cp:keywords/>
  <dc:description/>
  <cp:lastModifiedBy>Rachel Green-Luther</cp:lastModifiedBy>
  <cp:revision>9</cp:revision>
  <dcterms:created xsi:type="dcterms:W3CDTF">2021-10-04T23:31:00Z</dcterms:created>
  <dcterms:modified xsi:type="dcterms:W3CDTF">2021-10-05T00:16:00Z</dcterms:modified>
</cp:coreProperties>
</file>