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70ED" w14:textId="218CA95E" w:rsidR="00360F47" w:rsidRDefault="00360F47">
      <w:r>
        <w:t>Audit query – PT &amp; LJ Vicary SF – 2023 year</w:t>
      </w:r>
    </w:p>
    <w:p w14:paraId="374446C5" w14:textId="77777777" w:rsidR="00360F47" w:rsidRDefault="00360F47"/>
    <w:p w14:paraId="473A9F1A" w14:textId="3B0ABA4C" w:rsidR="00360F47" w:rsidRDefault="00360F47">
      <w:r>
        <w:t>The Halifax Trader Work Station portfolio has been frozen for a number of years due to it going into liquidation. That was finalised in 2023FY and the money returned. The actual reporting, though, is only available up to the 2022FY.</w:t>
      </w:r>
    </w:p>
    <w:p w14:paraId="159EE425" w14:textId="77777777" w:rsidR="00360F47" w:rsidRDefault="00360F47"/>
    <w:p w14:paraId="17BE4680" w14:textId="2FE4CDBE" w:rsidR="00360F47" w:rsidRDefault="00360F47">
      <w:r>
        <w:t>That portfolio is now fully cleared in the 2023FY.</w:t>
      </w:r>
    </w:p>
    <w:p w14:paraId="0956FA76" w14:textId="77777777" w:rsidR="00360F47" w:rsidRDefault="00360F47"/>
    <w:p w14:paraId="0A4F5CDA" w14:textId="0FD25CCD" w:rsidR="00360F47" w:rsidRDefault="00360F47">
      <w:r>
        <w:rPr>
          <w:noProof/>
        </w:rPr>
        <w:drawing>
          <wp:inline distT="0" distB="0" distL="0" distR="0" wp14:anchorId="143ED4A8" wp14:editId="4AB6D516">
            <wp:extent cx="5731510" cy="17559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3E55" w14:textId="77777777" w:rsidR="00883E1B" w:rsidRDefault="00883E1B"/>
    <w:p w14:paraId="77021F84" w14:textId="77777777" w:rsidR="00883E1B" w:rsidRDefault="00883E1B"/>
    <w:p w14:paraId="730E33BF" w14:textId="351F2910" w:rsidR="00883E1B" w:rsidRDefault="00883E1B">
      <w:r>
        <w:t>There are no new permanent records since the last audit.</w:t>
      </w:r>
    </w:p>
    <w:sectPr w:rsidR="00883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47"/>
    <w:rsid w:val="00360F47"/>
    <w:rsid w:val="00883E1B"/>
    <w:rsid w:val="00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FADA"/>
  <w15:chartTrackingRefBased/>
  <w15:docId w15:val="{05752CB5-9B34-43EF-ACE4-FC5F0AE8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2</cp:revision>
  <dcterms:created xsi:type="dcterms:W3CDTF">2023-11-12T22:15:00Z</dcterms:created>
  <dcterms:modified xsi:type="dcterms:W3CDTF">2023-11-12T22:21:00Z</dcterms:modified>
</cp:coreProperties>
</file>