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319F" w14:textId="77777777" w:rsidR="00F853AD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6CC78CC0" w14:textId="6C9D0426" w:rsidR="005E69EF" w:rsidRPr="00195A62" w:rsidRDefault="005E69EF" w:rsidP="002108F6">
      <w:pPr>
        <w:tabs>
          <w:tab w:val="left" w:pos="3880"/>
        </w:tabs>
        <w:spacing w:before="31"/>
        <w:ind w:left="116" w:right="-20"/>
        <w:rPr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PRESENT: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="00547B12">
        <w:rPr>
          <w:rFonts w:ascii="Arial" w:eastAsia="Arial" w:hAnsi="Arial" w:cs="Arial"/>
          <w:sz w:val="20"/>
          <w:szCs w:val="20"/>
        </w:rPr>
        <w:t>Geoffrey Bray</w:t>
      </w:r>
      <w:r w:rsidR="002108F6">
        <w:rPr>
          <w:rFonts w:ascii="Arial" w:eastAsia="Arial" w:hAnsi="Arial" w:cs="Arial"/>
          <w:sz w:val="20"/>
          <w:szCs w:val="20"/>
        </w:rPr>
        <w:t xml:space="preserve"> </w:t>
      </w:r>
      <w:r w:rsidR="00B55BF5">
        <w:rPr>
          <w:rFonts w:ascii="Arial" w:eastAsia="Arial" w:hAnsi="Arial" w:cs="Arial"/>
          <w:sz w:val="20"/>
          <w:szCs w:val="20"/>
        </w:rPr>
        <w:t xml:space="preserve">and </w:t>
      </w:r>
      <w:r w:rsidR="00337A89">
        <w:rPr>
          <w:rFonts w:ascii="Arial" w:eastAsia="Arial" w:hAnsi="Arial" w:cs="Arial"/>
          <w:sz w:val="20"/>
          <w:szCs w:val="20"/>
        </w:rPr>
        <w:t>Vicki Bray</w:t>
      </w:r>
    </w:p>
    <w:p w14:paraId="3E6F9990" w14:textId="77777777" w:rsidR="005E69EF" w:rsidRPr="00195A62" w:rsidRDefault="005E69EF" w:rsidP="005E69EF">
      <w:pPr>
        <w:spacing w:line="200" w:lineRule="exact"/>
        <w:rPr>
          <w:sz w:val="20"/>
          <w:szCs w:val="20"/>
        </w:rPr>
      </w:pPr>
    </w:p>
    <w:p w14:paraId="5A62EDDF" w14:textId="77777777" w:rsidR="005E69EF" w:rsidRPr="00195A62" w:rsidRDefault="005E69EF" w:rsidP="005E69EF">
      <w:pPr>
        <w:tabs>
          <w:tab w:val="left" w:pos="3880"/>
        </w:tabs>
        <w:spacing w:line="243" w:lineRule="auto"/>
        <w:ind w:left="3886" w:right="845" w:hanging="377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MINUTES: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The Chair reported that the minutes of the previous meeting had been signed as a true record.</w:t>
      </w:r>
    </w:p>
    <w:p w14:paraId="204C6592" w14:textId="77777777" w:rsidR="00F853AD" w:rsidRPr="00195A62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E1588C" w14:textId="639CA73E" w:rsidR="00CD2C9A" w:rsidRPr="00195A62" w:rsidRDefault="00CD2C9A" w:rsidP="00CD2C9A">
      <w:pPr>
        <w:autoSpaceDE w:val="0"/>
        <w:autoSpaceDN w:val="0"/>
        <w:adjustRightInd w:val="0"/>
        <w:ind w:firstLine="116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REQUEST: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      A request has been received from the member</w:t>
      </w:r>
      <w:r w:rsidR="00A156B9">
        <w:rPr>
          <w:rFonts w:ascii="Arial" w:eastAsia="Arial" w:hAnsi="Arial" w:cs="Arial"/>
          <w:sz w:val="20"/>
          <w:szCs w:val="20"/>
        </w:rPr>
        <w:t>s</w:t>
      </w:r>
      <w:r w:rsidRPr="00195A62">
        <w:rPr>
          <w:rFonts w:ascii="Arial" w:eastAsia="Arial" w:hAnsi="Arial" w:cs="Arial"/>
          <w:sz w:val="20"/>
          <w:szCs w:val="20"/>
        </w:rPr>
        <w:t xml:space="preserve"> of </w:t>
      </w:r>
    </w:p>
    <w:p w14:paraId="075FA5BF" w14:textId="52B89E8A" w:rsidR="00CD2C9A" w:rsidRPr="00195A62" w:rsidRDefault="00337A89" w:rsidP="000D4190">
      <w:pPr>
        <w:autoSpaceDE w:val="0"/>
        <w:autoSpaceDN w:val="0"/>
        <w:adjustRightInd w:val="0"/>
        <w:ind w:left="388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Bray </w:t>
      </w:r>
      <w:r w:rsidR="00054C02">
        <w:rPr>
          <w:rFonts w:ascii="Arial" w:eastAsia="Arial" w:hAnsi="Arial" w:cs="Arial"/>
          <w:sz w:val="20"/>
          <w:szCs w:val="20"/>
        </w:rPr>
        <w:t>Super</w:t>
      </w:r>
      <w:r w:rsidR="00CD2C9A" w:rsidRPr="004C0945">
        <w:rPr>
          <w:rFonts w:ascii="Arial" w:eastAsia="Arial" w:hAnsi="Arial" w:cs="Arial"/>
          <w:sz w:val="20"/>
          <w:szCs w:val="20"/>
        </w:rPr>
        <w:t xml:space="preserve"> Fund </w:t>
      </w:r>
      <w:r w:rsidR="00CD2C9A" w:rsidRPr="00195A62">
        <w:rPr>
          <w:rFonts w:ascii="Arial" w:eastAsia="Arial" w:hAnsi="Arial" w:cs="Arial"/>
          <w:sz w:val="20"/>
          <w:szCs w:val="20"/>
        </w:rPr>
        <w:t xml:space="preserve">to wind up the self-managed super fund effective </w:t>
      </w:r>
      <w:r>
        <w:rPr>
          <w:rFonts w:ascii="Arial" w:eastAsia="Arial" w:hAnsi="Arial" w:cs="Arial"/>
          <w:sz w:val="20"/>
          <w:szCs w:val="20"/>
        </w:rPr>
        <w:t>6 March 2023</w:t>
      </w:r>
      <w:r w:rsidR="00CD2C9A" w:rsidRPr="00195A62">
        <w:rPr>
          <w:rFonts w:ascii="Arial" w:eastAsia="Arial" w:hAnsi="Arial" w:cs="Arial"/>
          <w:sz w:val="20"/>
          <w:szCs w:val="20"/>
        </w:rPr>
        <w:t xml:space="preserve">. </w:t>
      </w:r>
    </w:p>
    <w:p w14:paraId="7B664AAD" w14:textId="77777777" w:rsidR="00CD2C9A" w:rsidRPr="00195A62" w:rsidRDefault="00CD2C9A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4BDB31" w14:textId="4CA0F514" w:rsidR="00CD2C9A" w:rsidRDefault="005E69EF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RESOLUTION: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It was resolved that the self-managed super fund in the name of </w:t>
      </w:r>
      <w:r w:rsidR="009E65A5">
        <w:rPr>
          <w:rFonts w:ascii="Arial" w:eastAsia="Arial" w:hAnsi="Arial" w:cs="Arial"/>
          <w:sz w:val="20"/>
          <w:szCs w:val="20"/>
        </w:rPr>
        <w:t>Bray</w:t>
      </w:r>
      <w:r w:rsidR="00054C02">
        <w:rPr>
          <w:rFonts w:ascii="Arial" w:eastAsia="Arial" w:hAnsi="Arial" w:cs="Arial"/>
          <w:sz w:val="20"/>
          <w:szCs w:val="20"/>
        </w:rPr>
        <w:t xml:space="preserve"> Super</w:t>
      </w:r>
      <w:r w:rsidRPr="004C0945">
        <w:rPr>
          <w:rFonts w:ascii="Arial" w:eastAsia="Arial" w:hAnsi="Arial" w:cs="Arial"/>
          <w:sz w:val="20"/>
          <w:szCs w:val="20"/>
        </w:rPr>
        <w:t xml:space="preserve"> Fund</w:t>
      </w:r>
      <w:r w:rsidRPr="00195A62">
        <w:rPr>
          <w:rFonts w:ascii="Arial" w:eastAsia="Arial" w:hAnsi="Arial" w:cs="Arial"/>
          <w:sz w:val="20"/>
          <w:szCs w:val="20"/>
        </w:rPr>
        <w:t xml:space="preserve">, be wound up </w:t>
      </w:r>
      <w:r w:rsidR="00CD2C9A" w:rsidRPr="00195A62">
        <w:rPr>
          <w:rFonts w:ascii="Arial" w:eastAsia="Arial" w:hAnsi="Arial" w:cs="Arial"/>
          <w:sz w:val="20"/>
          <w:szCs w:val="20"/>
        </w:rPr>
        <w:t xml:space="preserve">effective of the </w:t>
      </w:r>
      <w:r w:rsidR="009E65A5">
        <w:rPr>
          <w:rFonts w:ascii="Arial" w:eastAsia="Arial" w:hAnsi="Arial" w:cs="Arial"/>
          <w:sz w:val="20"/>
          <w:szCs w:val="20"/>
        </w:rPr>
        <w:t>6 March 2023</w:t>
      </w:r>
      <w:r w:rsidR="00CD2C9A" w:rsidRPr="00195A62">
        <w:rPr>
          <w:rFonts w:ascii="Arial" w:eastAsia="Arial" w:hAnsi="Arial" w:cs="Arial"/>
          <w:sz w:val="20"/>
          <w:szCs w:val="20"/>
        </w:rPr>
        <w:t xml:space="preserve">. </w:t>
      </w:r>
    </w:p>
    <w:p w14:paraId="5F24A284" w14:textId="77777777" w:rsidR="00FE44AB" w:rsidRDefault="00FE44AB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</w:p>
    <w:p w14:paraId="1B7B993E" w14:textId="2A14ADAE" w:rsidR="00FE44AB" w:rsidRDefault="00FE44AB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As per the trust deed, the trustees must </w:t>
      </w:r>
      <w:r w:rsidR="00413FBD">
        <w:rPr>
          <w:rFonts w:ascii="Arial" w:eastAsia="Arial" w:hAnsi="Arial" w:cs="Arial"/>
          <w:sz w:val="20"/>
          <w:szCs w:val="20"/>
        </w:rPr>
        <w:t xml:space="preserve">complete </w:t>
      </w:r>
      <w:r>
        <w:rPr>
          <w:rFonts w:ascii="Arial" w:eastAsia="Arial" w:hAnsi="Arial" w:cs="Arial"/>
          <w:sz w:val="20"/>
          <w:szCs w:val="20"/>
        </w:rPr>
        <w:t xml:space="preserve">the following action </w:t>
      </w:r>
      <w:r w:rsidR="00210B93">
        <w:rPr>
          <w:rFonts w:ascii="Arial" w:eastAsia="Arial" w:hAnsi="Arial" w:cs="Arial"/>
          <w:sz w:val="20"/>
          <w:szCs w:val="20"/>
        </w:rPr>
        <w:t xml:space="preserve">as soon as practical </w:t>
      </w:r>
      <w:r w:rsidR="00D04DBD"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z w:val="20"/>
          <w:szCs w:val="20"/>
        </w:rPr>
        <w:t xml:space="preserve"> to the wind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up date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: </w:t>
      </w:r>
    </w:p>
    <w:p w14:paraId="6FB29997" w14:textId="77777777" w:rsidR="00FE44AB" w:rsidRDefault="00003D10" w:rsidP="000E4B87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Dispose of all assets of the </w:t>
      </w:r>
      <w:proofErr w:type="gramStart"/>
      <w:r>
        <w:rPr>
          <w:rFonts w:ascii="Arial" w:eastAsia="Arial" w:hAnsi="Arial" w:cs="Arial"/>
          <w:sz w:val="20"/>
          <w:szCs w:val="20"/>
        </w:rPr>
        <w:t>fund;</w:t>
      </w:r>
      <w:proofErr w:type="gramEnd"/>
    </w:p>
    <w:p w14:paraId="31BB2D4B" w14:textId="77777777" w:rsidR="00003D10" w:rsidRDefault="00003D10" w:rsidP="000E4B87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Close income account and reserve account and transfer balance to member’s account/</w:t>
      </w:r>
      <w:proofErr w:type="gramStart"/>
      <w:r>
        <w:rPr>
          <w:rFonts w:ascii="Arial" w:eastAsia="Arial" w:hAnsi="Arial" w:cs="Arial"/>
          <w:sz w:val="20"/>
          <w:szCs w:val="20"/>
        </w:rPr>
        <w:t>s;</w:t>
      </w:r>
      <w:proofErr w:type="gramEnd"/>
    </w:p>
    <w:p w14:paraId="74C55E66" w14:textId="77777777" w:rsidR="00003D10" w:rsidRDefault="00003D10" w:rsidP="000E4B87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expenses and taxes of </w:t>
      </w:r>
      <w:proofErr w:type="gramStart"/>
      <w:r>
        <w:rPr>
          <w:rFonts w:ascii="Arial" w:eastAsia="Arial" w:hAnsi="Arial" w:cs="Arial"/>
          <w:sz w:val="20"/>
          <w:szCs w:val="20"/>
        </w:rPr>
        <w:t>fund;</w:t>
      </w:r>
      <w:proofErr w:type="gramEnd"/>
    </w:p>
    <w:p w14:paraId="52C36C2F" w14:textId="77777777" w:rsidR="00003D10" w:rsidRDefault="00003D10" w:rsidP="000E4B87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Lodge last income tax return and pay whatever expenses are due to creditors and professional </w:t>
      </w:r>
      <w:proofErr w:type="gramStart"/>
      <w:r>
        <w:rPr>
          <w:rFonts w:ascii="Arial" w:eastAsia="Arial" w:hAnsi="Arial" w:cs="Arial"/>
          <w:sz w:val="20"/>
          <w:szCs w:val="20"/>
        </w:rPr>
        <w:t>engaged;</w:t>
      </w:r>
      <w:proofErr w:type="gramEnd"/>
    </w:p>
    <w:p w14:paraId="2E1A2E1A" w14:textId="4B0ABC96" w:rsidR="00003D10" w:rsidRDefault="00003D10" w:rsidP="000E4B87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benefits to members </w:t>
      </w:r>
      <w:r w:rsidR="00FA3C39">
        <w:rPr>
          <w:rFonts w:ascii="Arial" w:eastAsia="Arial" w:hAnsi="Arial" w:cs="Arial"/>
          <w:sz w:val="20"/>
          <w:szCs w:val="20"/>
        </w:rPr>
        <w:t xml:space="preserve">as </w:t>
      </w:r>
      <w:proofErr w:type="gramStart"/>
      <w:r w:rsidR="00FA3C39">
        <w:rPr>
          <w:rFonts w:ascii="Arial" w:eastAsia="Arial" w:hAnsi="Arial" w:cs="Arial"/>
          <w:sz w:val="20"/>
          <w:szCs w:val="20"/>
        </w:rPr>
        <w:t>requested</w:t>
      </w:r>
      <w:r>
        <w:rPr>
          <w:rFonts w:ascii="Arial" w:eastAsia="Arial" w:hAnsi="Arial" w:cs="Arial"/>
          <w:sz w:val="20"/>
          <w:szCs w:val="20"/>
        </w:rPr>
        <w:t>;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08B9BF2" w14:textId="77777777" w:rsidR="00D858AC" w:rsidRDefault="00003D10" w:rsidP="00D858AC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Notify the regulator that the fund is wound up. </w:t>
      </w:r>
    </w:p>
    <w:p w14:paraId="57BB64AE" w14:textId="77777777" w:rsidR="005E69EF" w:rsidRPr="00195A62" w:rsidRDefault="005E69EF" w:rsidP="005E69EF">
      <w:pPr>
        <w:tabs>
          <w:tab w:val="left" w:pos="3840"/>
        </w:tabs>
        <w:ind w:left="80" w:right="996"/>
        <w:rPr>
          <w:rFonts w:ascii="Arial" w:eastAsia="Arial" w:hAnsi="Arial" w:cs="Arial"/>
          <w:sz w:val="20"/>
          <w:szCs w:val="20"/>
        </w:rPr>
      </w:pPr>
    </w:p>
    <w:p w14:paraId="4B12452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CLOSURE: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All resolutions for this meeting were made in accordance with the SISA and Regulations.</w:t>
      </w:r>
    </w:p>
    <w:p w14:paraId="16F47A49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03F91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There being no further business the meeting closed. </w:t>
      </w:r>
    </w:p>
    <w:p w14:paraId="7F76E40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0F15EA9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Signed as a true </w:t>
      </w:r>
      <w:r w:rsidR="006373D3" w:rsidRPr="00195A62">
        <w:rPr>
          <w:rFonts w:ascii="Arial" w:eastAsia="Arial" w:hAnsi="Arial" w:cs="Arial"/>
          <w:sz w:val="20"/>
          <w:szCs w:val="20"/>
        </w:rPr>
        <w:t xml:space="preserve">and correct </w:t>
      </w:r>
      <w:r w:rsidRPr="00195A62">
        <w:rPr>
          <w:rFonts w:ascii="Arial" w:eastAsia="Arial" w:hAnsi="Arial" w:cs="Arial"/>
          <w:sz w:val="20"/>
          <w:szCs w:val="20"/>
        </w:rPr>
        <w:t xml:space="preserve">record – </w:t>
      </w:r>
    </w:p>
    <w:p w14:paraId="56D61A0B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6EB1FAC0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ED8106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7E7BA4F5" w14:textId="77777777" w:rsidR="005E69EF" w:rsidRPr="00195A62" w:rsidRDefault="005E69EF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195A62">
        <w:rPr>
          <w:rFonts w:ascii="Arial" w:eastAsia="Arial" w:hAnsi="Arial" w:cs="Arial"/>
          <w:sz w:val="20"/>
          <w:szCs w:val="20"/>
        </w:rPr>
        <w:t>.................................................................</w:t>
      </w:r>
    </w:p>
    <w:p w14:paraId="50B25F36" w14:textId="33557A29" w:rsidR="005E69EF" w:rsidRPr="00195A62" w:rsidRDefault="00057842" w:rsidP="00FA3C39">
      <w:pPr>
        <w:tabs>
          <w:tab w:val="left" w:pos="3840"/>
        </w:tabs>
        <w:ind w:right="99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9F4E4A">
        <w:rPr>
          <w:rFonts w:ascii="Arial" w:eastAsia="Arial" w:hAnsi="Arial" w:cs="Arial"/>
          <w:sz w:val="20"/>
          <w:szCs w:val="20"/>
        </w:rPr>
        <w:t>Geoffrey Bray</w:t>
      </w:r>
    </w:p>
    <w:p w14:paraId="65FB6A30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>Chairperson</w:t>
      </w:r>
    </w:p>
    <w:p w14:paraId="7925AFE4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5D9B2B8" w14:textId="77777777" w:rsidR="005E69EF" w:rsidRDefault="005E69EF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BA9FE1A" w14:textId="77777777" w:rsidR="005E69EF" w:rsidRDefault="005E69EF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sectPr w:rsidR="005E69EF" w:rsidSect="00A16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6DDB" w14:textId="77777777" w:rsidR="008E4274" w:rsidRDefault="008E4274" w:rsidP="005E69EF">
      <w:r>
        <w:separator/>
      </w:r>
    </w:p>
  </w:endnote>
  <w:endnote w:type="continuationSeparator" w:id="0">
    <w:p w14:paraId="534D1E72" w14:textId="77777777" w:rsidR="008E4274" w:rsidRDefault="008E4274" w:rsidP="005E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6D7B" w14:textId="77777777" w:rsidR="008E4274" w:rsidRDefault="008E4274" w:rsidP="005E69EF">
      <w:r>
        <w:separator/>
      </w:r>
    </w:p>
  </w:footnote>
  <w:footnote w:type="continuationSeparator" w:id="0">
    <w:p w14:paraId="1F9879CD" w14:textId="77777777" w:rsidR="008E4274" w:rsidRDefault="008E4274" w:rsidP="005E6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AE0A" w14:textId="428E1E5C" w:rsidR="005E69EF" w:rsidRDefault="00526B63" w:rsidP="0050639E">
    <w:pPr>
      <w:spacing w:line="236" w:lineRule="exact"/>
      <w:ind w:right="-20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>BRAY</w:t>
    </w:r>
    <w:r w:rsidR="0050639E">
      <w:rPr>
        <w:rFonts w:ascii="Arial" w:eastAsia="Arial" w:hAnsi="Arial" w:cs="Arial"/>
        <w:b/>
        <w:bCs/>
      </w:rPr>
      <w:t xml:space="preserve"> </w:t>
    </w:r>
    <w:r w:rsidR="00822A6A">
      <w:rPr>
        <w:rFonts w:ascii="Arial" w:eastAsia="Arial" w:hAnsi="Arial" w:cs="Arial"/>
        <w:b/>
        <w:bCs/>
      </w:rPr>
      <w:t>SUPER FUND</w:t>
    </w:r>
  </w:p>
  <w:p w14:paraId="48299F2F" w14:textId="66AB43E0" w:rsidR="00526B63" w:rsidRPr="00526B63" w:rsidRDefault="00CD2C9A" w:rsidP="00526B63">
    <w:pPr>
      <w:shd w:val="clear" w:color="auto" w:fill="FFFFFF"/>
      <w:rPr>
        <w:rFonts w:ascii="Arial" w:eastAsia="Times New Roman" w:hAnsi="Arial" w:cs="Arial"/>
        <w:b/>
        <w:bCs/>
        <w:sz w:val="20"/>
        <w:szCs w:val="20"/>
        <w:lang w:val="en-AU" w:eastAsia="en-AU"/>
      </w:rPr>
    </w:pPr>
    <w:r>
      <w:rPr>
        <w:rFonts w:ascii="Arial" w:eastAsia="Arial" w:hAnsi="Arial" w:cs="Arial"/>
        <w:b/>
        <w:bCs/>
      </w:rPr>
      <w:t xml:space="preserve">ABN: </w:t>
    </w:r>
    <w:r w:rsidR="00526B63" w:rsidRPr="00526B63">
      <w:rPr>
        <w:rFonts w:ascii="Arial" w:eastAsia="Times New Roman" w:hAnsi="Arial" w:cs="Arial"/>
        <w:b/>
        <w:bCs/>
        <w:lang w:val="en-AU" w:eastAsia="en-AU"/>
      </w:rPr>
      <w:t>76</w:t>
    </w:r>
    <w:r w:rsidR="00526B63">
      <w:rPr>
        <w:rFonts w:ascii="Arial" w:eastAsia="Times New Roman" w:hAnsi="Arial" w:cs="Arial"/>
        <w:b/>
        <w:bCs/>
        <w:lang w:val="en-AU" w:eastAsia="en-AU"/>
      </w:rPr>
      <w:t xml:space="preserve"> </w:t>
    </w:r>
    <w:r w:rsidR="00526B63" w:rsidRPr="00526B63">
      <w:rPr>
        <w:rFonts w:ascii="Arial" w:eastAsia="Times New Roman" w:hAnsi="Arial" w:cs="Arial"/>
        <w:b/>
        <w:bCs/>
        <w:lang w:val="en-AU" w:eastAsia="en-AU"/>
      </w:rPr>
      <w:t>924</w:t>
    </w:r>
    <w:r w:rsidR="00526B63">
      <w:rPr>
        <w:rFonts w:ascii="Arial" w:eastAsia="Times New Roman" w:hAnsi="Arial" w:cs="Arial"/>
        <w:b/>
        <w:bCs/>
        <w:lang w:val="en-AU" w:eastAsia="en-AU"/>
      </w:rPr>
      <w:t xml:space="preserve"> </w:t>
    </w:r>
    <w:r w:rsidR="00526B63" w:rsidRPr="00526B63">
      <w:rPr>
        <w:rFonts w:ascii="Arial" w:eastAsia="Times New Roman" w:hAnsi="Arial" w:cs="Arial"/>
        <w:b/>
        <w:bCs/>
        <w:lang w:val="en-AU" w:eastAsia="en-AU"/>
      </w:rPr>
      <w:t>801</w:t>
    </w:r>
    <w:r w:rsidR="00526B63">
      <w:rPr>
        <w:rFonts w:ascii="Arial" w:eastAsia="Times New Roman" w:hAnsi="Arial" w:cs="Arial"/>
        <w:b/>
        <w:bCs/>
        <w:lang w:val="en-AU" w:eastAsia="en-AU"/>
      </w:rPr>
      <w:t xml:space="preserve"> </w:t>
    </w:r>
    <w:r w:rsidR="00526B63" w:rsidRPr="00526B63">
      <w:rPr>
        <w:rFonts w:ascii="Arial" w:eastAsia="Times New Roman" w:hAnsi="Arial" w:cs="Arial"/>
        <w:b/>
        <w:bCs/>
        <w:lang w:val="en-AU" w:eastAsia="en-AU"/>
      </w:rPr>
      <w:t>143</w:t>
    </w:r>
  </w:p>
  <w:p w14:paraId="28D79088" w14:textId="7FCCA2E4" w:rsidR="005E69EF" w:rsidRDefault="005E69EF" w:rsidP="002C4348">
    <w:pPr>
      <w:spacing w:line="236" w:lineRule="exact"/>
      <w:ind w:left="20" w:right="-20"/>
      <w:rPr>
        <w:rFonts w:ascii="Arial" w:eastAsia="Arial" w:hAnsi="Arial" w:cs="Arial"/>
        <w:b/>
        <w:bCs/>
      </w:rPr>
    </w:pPr>
  </w:p>
  <w:p w14:paraId="1726642B" w14:textId="77777777" w:rsidR="002C4348" w:rsidRDefault="002C4348" w:rsidP="002C4348">
    <w:pPr>
      <w:spacing w:line="236" w:lineRule="exact"/>
      <w:ind w:left="20" w:right="-20"/>
      <w:rPr>
        <w:sz w:val="12"/>
        <w:szCs w:val="12"/>
      </w:rPr>
    </w:pPr>
  </w:p>
  <w:p w14:paraId="70D0834D" w14:textId="193EE889" w:rsidR="005E69EF" w:rsidRDefault="005E69EF" w:rsidP="005E69EF">
    <w:pPr>
      <w:ind w:left="20" w:right="-20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b/>
        <w:bCs/>
        <w:sz w:val="32"/>
        <w:szCs w:val="32"/>
      </w:rPr>
      <w:t xml:space="preserve">Minutes of a meeting of the </w:t>
    </w:r>
    <w:r w:rsidR="001763BF">
      <w:rPr>
        <w:rFonts w:ascii="Arial" w:eastAsia="Arial" w:hAnsi="Arial" w:cs="Arial"/>
        <w:b/>
        <w:bCs/>
        <w:sz w:val="32"/>
        <w:szCs w:val="32"/>
      </w:rPr>
      <w:t>Director(s)</w:t>
    </w:r>
  </w:p>
  <w:p w14:paraId="0A4A0F45" w14:textId="07797582" w:rsidR="005E69EF" w:rsidRPr="009F4E4A" w:rsidRDefault="005E69EF" w:rsidP="005E69EF">
    <w:pPr>
      <w:spacing w:before="68"/>
      <w:ind w:left="20" w:right="-53"/>
      <w:rPr>
        <w:rFonts w:ascii="Arial" w:eastAsia="Arial" w:hAnsi="Arial" w:cs="Arial"/>
        <w:u w:val="single"/>
      </w:rPr>
    </w:pPr>
    <w:r w:rsidRPr="009F4E4A">
      <w:rPr>
        <w:rFonts w:ascii="Arial" w:eastAsia="Arial" w:hAnsi="Arial" w:cs="Arial"/>
        <w:b/>
        <w:bCs/>
        <w:u w:val="single"/>
      </w:rPr>
      <w:t xml:space="preserve">held on </w:t>
    </w:r>
    <w:r w:rsidR="00526B63" w:rsidRPr="009F4E4A">
      <w:rPr>
        <w:rFonts w:ascii="Arial" w:eastAsia="Arial" w:hAnsi="Arial" w:cs="Arial"/>
        <w:b/>
        <w:bCs/>
        <w:u w:val="single"/>
      </w:rPr>
      <w:t>1 March 2023</w:t>
    </w:r>
    <w:r w:rsidRPr="009F4E4A">
      <w:rPr>
        <w:rFonts w:ascii="Arial" w:eastAsia="Arial" w:hAnsi="Arial" w:cs="Arial"/>
        <w:b/>
        <w:bCs/>
        <w:u w:val="single"/>
      </w:rPr>
      <w:t xml:space="preserve"> at </w:t>
    </w:r>
    <w:r w:rsidR="00465284" w:rsidRPr="009F4E4A">
      <w:rPr>
        <w:rFonts w:ascii="Arial" w:eastAsia="Arial" w:hAnsi="Arial" w:cs="Arial"/>
        <w:b/>
        <w:bCs/>
        <w:u w:val="single"/>
      </w:rPr>
      <w:t>179/110 The Wool Road</w:t>
    </w:r>
    <w:r w:rsidR="00465284" w:rsidRPr="009F4E4A">
      <w:rPr>
        <w:rFonts w:ascii="Arial" w:eastAsia="Arial" w:hAnsi="Arial" w:cs="Arial"/>
        <w:b/>
        <w:bCs/>
        <w:u w:val="single"/>
      </w:rPr>
      <w:t xml:space="preserve"> </w:t>
    </w:r>
    <w:proofErr w:type="spellStart"/>
    <w:r w:rsidR="00465284" w:rsidRPr="009F4E4A">
      <w:rPr>
        <w:rFonts w:ascii="Arial" w:eastAsia="Arial" w:hAnsi="Arial" w:cs="Arial"/>
        <w:b/>
        <w:bCs/>
        <w:u w:val="single"/>
      </w:rPr>
      <w:t>Worrowing</w:t>
    </w:r>
    <w:proofErr w:type="spellEnd"/>
    <w:r w:rsidR="00465284" w:rsidRPr="009F4E4A">
      <w:rPr>
        <w:rFonts w:ascii="Arial" w:eastAsia="Arial" w:hAnsi="Arial" w:cs="Arial"/>
        <w:b/>
        <w:bCs/>
        <w:u w:val="single"/>
      </w:rPr>
      <w:t xml:space="preserve"> Heights</w:t>
    </w:r>
    <w:r w:rsidR="00465284" w:rsidRPr="009F4E4A">
      <w:rPr>
        <w:rFonts w:ascii="Arial" w:eastAsia="Arial" w:hAnsi="Arial" w:cs="Arial"/>
        <w:b/>
        <w:bCs/>
        <w:u w:val="single"/>
      </w:rPr>
      <w:t xml:space="preserve"> NSW 2540</w:t>
    </w:r>
  </w:p>
  <w:p w14:paraId="56388BED" w14:textId="77777777" w:rsidR="005E69EF" w:rsidRDefault="005E6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042"/>
    <w:multiLevelType w:val="hybridMultilevel"/>
    <w:tmpl w:val="C9229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E39F5"/>
    <w:multiLevelType w:val="hybridMultilevel"/>
    <w:tmpl w:val="3110ADA6"/>
    <w:lvl w:ilvl="0" w:tplc="DFB48A46">
      <w:numFmt w:val="bullet"/>
      <w:lvlText w:val="-"/>
      <w:lvlJc w:val="left"/>
      <w:pPr>
        <w:ind w:left="4241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2" w15:restartNumberingAfterBreak="0">
    <w:nsid w:val="1FAB132A"/>
    <w:multiLevelType w:val="hybridMultilevel"/>
    <w:tmpl w:val="A3765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1ED0"/>
    <w:multiLevelType w:val="hybridMultilevel"/>
    <w:tmpl w:val="755E2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4C10"/>
    <w:multiLevelType w:val="hybridMultilevel"/>
    <w:tmpl w:val="5D6A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5D01"/>
    <w:multiLevelType w:val="hybridMultilevel"/>
    <w:tmpl w:val="50B226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10962"/>
    <w:multiLevelType w:val="hybridMultilevel"/>
    <w:tmpl w:val="A0C8B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11CA1"/>
    <w:multiLevelType w:val="hybridMultilevel"/>
    <w:tmpl w:val="BC801B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45C1"/>
    <w:multiLevelType w:val="hybridMultilevel"/>
    <w:tmpl w:val="525863E8"/>
    <w:lvl w:ilvl="0" w:tplc="0C09000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num w:numId="1" w16cid:durableId="684861795">
    <w:abstractNumId w:val="4"/>
  </w:num>
  <w:num w:numId="2" w16cid:durableId="1984769448">
    <w:abstractNumId w:val="0"/>
  </w:num>
  <w:num w:numId="3" w16cid:durableId="1720126201">
    <w:abstractNumId w:val="3"/>
  </w:num>
  <w:num w:numId="4" w16cid:durableId="1652362906">
    <w:abstractNumId w:val="2"/>
  </w:num>
  <w:num w:numId="5" w16cid:durableId="1042485859">
    <w:abstractNumId w:val="6"/>
  </w:num>
  <w:num w:numId="6" w16cid:durableId="685904785">
    <w:abstractNumId w:val="5"/>
  </w:num>
  <w:num w:numId="7" w16cid:durableId="49964945">
    <w:abstractNumId w:val="7"/>
  </w:num>
  <w:num w:numId="8" w16cid:durableId="440029019">
    <w:abstractNumId w:val="1"/>
  </w:num>
  <w:num w:numId="9" w16cid:durableId="8200764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B8"/>
    <w:rsid w:val="00003D10"/>
    <w:rsid w:val="00054C02"/>
    <w:rsid w:val="00057842"/>
    <w:rsid w:val="000966B8"/>
    <w:rsid w:val="000A1C59"/>
    <w:rsid w:val="000D4190"/>
    <w:rsid w:val="000E4B87"/>
    <w:rsid w:val="00130F32"/>
    <w:rsid w:val="001763BF"/>
    <w:rsid w:val="00176426"/>
    <w:rsid w:val="00193CFA"/>
    <w:rsid w:val="00195A62"/>
    <w:rsid w:val="001B457B"/>
    <w:rsid w:val="001C4F7E"/>
    <w:rsid w:val="002108F6"/>
    <w:rsid w:val="00210B93"/>
    <w:rsid w:val="00220E2A"/>
    <w:rsid w:val="00234221"/>
    <w:rsid w:val="00237F1B"/>
    <w:rsid w:val="00261A4C"/>
    <w:rsid w:val="00263916"/>
    <w:rsid w:val="0027000D"/>
    <w:rsid w:val="002854BF"/>
    <w:rsid w:val="002B5F84"/>
    <w:rsid w:val="002C4348"/>
    <w:rsid w:val="002E0E8C"/>
    <w:rsid w:val="00321C74"/>
    <w:rsid w:val="00337A89"/>
    <w:rsid w:val="003D1972"/>
    <w:rsid w:val="00413FBD"/>
    <w:rsid w:val="0043287B"/>
    <w:rsid w:val="00443879"/>
    <w:rsid w:val="00451C3E"/>
    <w:rsid w:val="00465284"/>
    <w:rsid w:val="004C0945"/>
    <w:rsid w:val="004E325A"/>
    <w:rsid w:val="00500F8B"/>
    <w:rsid w:val="00502704"/>
    <w:rsid w:val="005037E0"/>
    <w:rsid w:val="0050639E"/>
    <w:rsid w:val="00526B63"/>
    <w:rsid w:val="00547B12"/>
    <w:rsid w:val="00556148"/>
    <w:rsid w:val="00561799"/>
    <w:rsid w:val="005867DC"/>
    <w:rsid w:val="005B0715"/>
    <w:rsid w:val="005E0872"/>
    <w:rsid w:val="005E69EF"/>
    <w:rsid w:val="006373D3"/>
    <w:rsid w:val="00696CAA"/>
    <w:rsid w:val="006A7B43"/>
    <w:rsid w:val="006F03EF"/>
    <w:rsid w:val="007749B4"/>
    <w:rsid w:val="0078528D"/>
    <w:rsid w:val="007949E7"/>
    <w:rsid w:val="00822A6A"/>
    <w:rsid w:val="008C7D81"/>
    <w:rsid w:val="008D4F05"/>
    <w:rsid w:val="008E4274"/>
    <w:rsid w:val="009311F1"/>
    <w:rsid w:val="009501C5"/>
    <w:rsid w:val="00964051"/>
    <w:rsid w:val="00986136"/>
    <w:rsid w:val="009A566E"/>
    <w:rsid w:val="009A59EA"/>
    <w:rsid w:val="009B03B4"/>
    <w:rsid w:val="009D4118"/>
    <w:rsid w:val="009E65A5"/>
    <w:rsid w:val="009F220F"/>
    <w:rsid w:val="009F4E4A"/>
    <w:rsid w:val="00A156B9"/>
    <w:rsid w:val="00A16B41"/>
    <w:rsid w:val="00A7285A"/>
    <w:rsid w:val="00AA32AF"/>
    <w:rsid w:val="00B55BF5"/>
    <w:rsid w:val="00C34908"/>
    <w:rsid w:val="00CB780D"/>
    <w:rsid w:val="00CD2C9A"/>
    <w:rsid w:val="00D04DBD"/>
    <w:rsid w:val="00D2540A"/>
    <w:rsid w:val="00D858AC"/>
    <w:rsid w:val="00E705E2"/>
    <w:rsid w:val="00E706CD"/>
    <w:rsid w:val="00E77EBB"/>
    <w:rsid w:val="00EA2EE5"/>
    <w:rsid w:val="00EB46AE"/>
    <w:rsid w:val="00EC71F3"/>
    <w:rsid w:val="00EC7534"/>
    <w:rsid w:val="00EF3231"/>
    <w:rsid w:val="00F02E1A"/>
    <w:rsid w:val="00F0533E"/>
    <w:rsid w:val="00F11142"/>
    <w:rsid w:val="00F2630A"/>
    <w:rsid w:val="00F853AD"/>
    <w:rsid w:val="00FA3C39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74107"/>
  <w15:chartTrackingRefBased/>
  <w15:docId w15:val="{B4E44073-CAC1-4F10-B5AB-686AB6C6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B4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53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7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69E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E69E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8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197">
          <w:marLeft w:val="75"/>
          <w:marRight w:val="7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9F1F6-55C8-4DE1-882A-758A7D74C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62C2F-7EFA-4DB3-95C0-2B6EA54F5E32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B731229C-72B2-4F68-9991-FDE3BF49B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</dc:creator>
  <cp:keywords/>
  <dc:description/>
  <cp:lastModifiedBy>Sanja Dopud</cp:lastModifiedBy>
  <cp:revision>20</cp:revision>
  <dcterms:created xsi:type="dcterms:W3CDTF">2022-10-20T02:24:00Z</dcterms:created>
  <dcterms:modified xsi:type="dcterms:W3CDTF">2023-03-06T22:19:00Z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