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4D81" w14:textId="0D63B698" w:rsidR="006A5F4A" w:rsidRPr="006A5F4A" w:rsidRDefault="006A5F4A">
      <w:pPr>
        <w:rPr>
          <w:b/>
          <w:bCs/>
          <w:sz w:val="36"/>
          <w:szCs w:val="36"/>
          <w:u w:val="single"/>
        </w:rPr>
      </w:pPr>
      <w:r w:rsidRPr="006A5F4A">
        <w:rPr>
          <w:b/>
          <w:bCs/>
          <w:sz w:val="36"/>
          <w:szCs w:val="36"/>
          <w:u w:val="single"/>
        </w:rPr>
        <w:t xml:space="preserve">G &amp; D DIRTY DOZER RETIREMENT FUND </w:t>
      </w:r>
      <w:r w:rsidR="00175C1D">
        <w:rPr>
          <w:b/>
          <w:bCs/>
          <w:sz w:val="36"/>
          <w:szCs w:val="36"/>
          <w:u w:val="single"/>
        </w:rPr>
        <w:t>20</w:t>
      </w:r>
      <w:r w:rsidR="00FC1619">
        <w:rPr>
          <w:b/>
          <w:bCs/>
          <w:sz w:val="36"/>
          <w:szCs w:val="36"/>
          <w:u w:val="single"/>
        </w:rPr>
        <w:t>20</w:t>
      </w:r>
    </w:p>
    <w:p w14:paraId="1B5E2C09" w14:textId="69E6A772" w:rsidR="006A5F4A" w:rsidRPr="006A5F4A" w:rsidRDefault="006A5F4A">
      <w:pPr>
        <w:rPr>
          <w:sz w:val="36"/>
          <w:szCs w:val="36"/>
        </w:rPr>
      </w:pPr>
      <w:r w:rsidRPr="006A5F4A">
        <w:rPr>
          <w:b/>
          <w:bCs/>
          <w:sz w:val="36"/>
          <w:szCs w:val="36"/>
          <w:u w:val="single"/>
        </w:rPr>
        <w:t>REGULATING DOCUMENTS</w:t>
      </w:r>
    </w:p>
    <w:p w14:paraId="50B2B8F9" w14:textId="736F0C42" w:rsidR="006A5F4A" w:rsidRPr="006A5F4A" w:rsidRDefault="006A5F4A">
      <w:pPr>
        <w:rPr>
          <w:sz w:val="36"/>
          <w:szCs w:val="36"/>
        </w:rPr>
      </w:pPr>
    </w:p>
    <w:p w14:paraId="06363E16" w14:textId="2D6B79D6" w:rsidR="006A5F4A" w:rsidRPr="006A5F4A" w:rsidRDefault="006A5F4A">
      <w:pPr>
        <w:rPr>
          <w:sz w:val="36"/>
          <w:szCs w:val="36"/>
        </w:rPr>
      </w:pPr>
      <w:r w:rsidRPr="006A5F4A">
        <w:rPr>
          <w:sz w:val="36"/>
          <w:szCs w:val="36"/>
        </w:rPr>
        <w:t>All Permanent File documents as per the following list are the same as downloaded for 201</w:t>
      </w:r>
      <w:r w:rsidR="009E28BF">
        <w:rPr>
          <w:sz w:val="36"/>
          <w:szCs w:val="36"/>
        </w:rPr>
        <w:t>2</w:t>
      </w:r>
      <w:r w:rsidRPr="006A5F4A">
        <w:rPr>
          <w:sz w:val="36"/>
          <w:szCs w:val="36"/>
        </w:rPr>
        <w:t xml:space="preserve"> year.</w:t>
      </w:r>
    </w:p>
    <w:p w14:paraId="42BB6952" w14:textId="2AC45944" w:rsidR="006A5F4A" w:rsidRPr="006A5F4A" w:rsidRDefault="006A5F4A">
      <w:pPr>
        <w:rPr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A5F4A" w:rsidRPr="006A5F4A" w14:paraId="5B289FC5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3EF1A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4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1. TRUST DEED - G &amp; D Dirty Dozer Retirement Fund - Deed of Variation 25.6.18.pdf</w:t>
              </w:r>
            </w:hyperlink>
          </w:p>
        </w:tc>
      </w:tr>
      <w:tr w:rsidR="006A5F4A" w:rsidRPr="006A5F4A" w14:paraId="77A8C182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634EA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5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2. TRUST DEED - G &amp; D Dirty Dozer Retirement Fund - SMSF Governing Rules.pdf</w:t>
              </w:r>
            </w:hyperlink>
          </w:p>
        </w:tc>
      </w:tr>
      <w:tr w:rsidR="006A5F4A" w:rsidRPr="006A5F4A" w14:paraId="4E0689B7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48387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6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3. TRUST DEED - Resolutions of Trustees &amp; Members re Deed of Variation.pdf</w:t>
              </w:r>
            </w:hyperlink>
          </w:p>
        </w:tc>
      </w:tr>
      <w:tr w:rsidR="006A5F4A" w:rsidRPr="006A5F4A" w14:paraId="4028BD2D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E09BE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7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4. Signed - 2012 to 2021 Yrs Audit Engage Letter - G&amp;D Dirty Dozer - Dianne SIGNED.pdf</w:t>
              </w:r>
            </w:hyperlink>
          </w:p>
        </w:tc>
      </w:tr>
      <w:tr w:rsidR="006A5F4A" w:rsidRPr="006A5F4A" w14:paraId="51B1CFD0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E4AA0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8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5. Signed - 2012 to 2021 Yrs Audit Engage Letter - G&amp;D Dirty Dozer - Gary SIGNED.pdf</w:t>
              </w:r>
            </w:hyperlink>
          </w:p>
        </w:tc>
      </w:tr>
      <w:tr w:rsidR="006A5F4A" w:rsidRPr="006A5F4A" w14:paraId="60E17B16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E49C9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9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6. Signed - Trustee Rep Letter to Auditor 2012 to 2021 Yrs - G&amp;D Dirty Dozer - Dianne SIGNED.pdf</w:t>
              </w:r>
            </w:hyperlink>
          </w:p>
        </w:tc>
      </w:tr>
      <w:tr w:rsidR="006A5F4A" w:rsidRPr="006A5F4A" w14:paraId="23C27CA8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BD761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0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7. Signed - Trustee Rep Letter to Auditor 2012 to 2021 Yrs - G&amp;D Dirty Dozer - Garry SIGNED.pdf</w:t>
              </w:r>
            </w:hyperlink>
          </w:p>
        </w:tc>
      </w:tr>
      <w:tr w:rsidR="006A5F4A" w:rsidRPr="006A5F4A" w14:paraId="465072A8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4F964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1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8. Confirmations to Act as Trustees - Garry &amp; Diane.pdf</w:t>
              </w:r>
            </w:hyperlink>
          </w:p>
        </w:tc>
      </w:tr>
      <w:tr w:rsidR="006A5F4A" w:rsidRPr="006A5F4A" w14:paraId="416D0CC2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B5E4A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2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9. Confirmations of Member Applications - Garry &amp; Diane.pdf</w:t>
              </w:r>
            </w:hyperlink>
          </w:p>
        </w:tc>
      </w:tr>
      <w:tr w:rsidR="006A5F4A" w:rsidRPr="006A5F4A" w14:paraId="04B3F5AC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F3A15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3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10. ABN Lookup Current Details 2.9.21.pdf</w:t>
              </w:r>
            </w:hyperlink>
          </w:p>
        </w:tc>
      </w:tr>
      <w:tr w:rsidR="006A5F4A" w:rsidRPr="006A5F4A" w14:paraId="089866A9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48A40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4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11. Super Fund Lookup 2.9.21.pdf</w:t>
              </w:r>
            </w:hyperlink>
          </w:p>
        </w:tc>
      </w:tr>
      <w:tr w:rsidR="006A5F4A" w:rsidRPr="006A5F4A" w14:paraId="7A45BBC4" w14:textId="77777777" w:rsidTr="006A5F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717B7" w14:textId="77777777" w:rsidR="006A5F4A" w:rsidRPr="006A5F4A" w:rsidRDefault="00000000" w:rsidP="006A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hyperlink r:id="rId15" w:history="1">
              <w:r w:rsidR="006A5F4A" w:rsidRPr="006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AU" w:eastAsia="en-AU"/>
                </w:rPr>
                <w:t>12. Investment Strategy Signed &amp; Dated 14 July 2011.pdf</w:t>
              </w:r>
            </w:hyperlink>
          </w:p>
        </w:tc>
      </w:tr>
    </w:tbl>
    <w:p w14:paraId="49A13D73" w14:textId="77777777" w:rsidR="006A5F4A" w:rsidRPr="006A5F4A" w:rsidRDefault="006A5F4A"/>
    <w:sectPr w:rsidR="006A5F4A" w:rsidRPr="006A5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4A"/>
    <w:rsid w:val="00175C1D"/>
    <w:rsid w:val="00441D9B"/>
    <w:rsid w:val="00567919"/>
    <w:rsid w:val="006A5F4A"/>
    <w:rsid w:val="007E422D"/>
    <w:rsid w:val="009E28BF"/>
    <w:rsid w:val="00CE6B8C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B645"/>
  <w15:chartTrackingRefBased/>
  <w15:docId w15:val="{8C3F63DE-09E3-46EB-BFF9-9D35867D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uperaudits.com.au/download/111463" TargetMode="External"/><Relationship Id="rId13" Type="http://schemas.openxmlformats.org/officeDocument/2006/relationships/hyperlink" Target="https://portal.superaudits.com.au/download/1114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superaudits.com.au/download/111462" TargetMode="External"/><Relationship Id="rId12" Type="http://schemas.openxmlformats.org/officeDocument/2006/relationships/hyperlink" Target="https://portal.superaudits.com.au/download/11146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rtal.superaudits.com.au/download/111461" TargetMode="External"/><Relationship Id="rId11" Type="http://schemas.openxmlformats.org/officeDocument/2006/relationships/hyperlink" Target="https://portal.superaudits.com.au/download/111466" TargetMode="External"/><Relationship Id="rId5" Type="http://schemas.openxmlformats.org/officeDocument/2006/relationships/hyperlink" Target="https://portal.superaudits.com.au/download/111460" TargetMode="External"/><Relationship Id="rId15" Type="http://schemas.openxmlformats.org/officeDocument/2006/relationships/hyperlink" Target="https://portal.superaudits.com.au/download/111470" TargetMode="External"/><Relationship Id="rId10" Type="http://schemas.openxmlformats.org/officeDocument/2006/relationships/hyperlink" Target="https://portal.superaudits.com.au/download/111465" TargetMode="External"/><Relationship Id="rId4" Type="http://schemas.openxmlformats.org/officeDocument/2006/relationships/hyperlink" Target="https://portal.superaudits.com.au/download/111459" TargetMode="External"/><Relationship Id="rId9" Type="http://schemas.openxmlformats.org/officeDocument/2006/relationships/hyperlink" Target="https://portal.superaudits.com.au/download/111464" TargetMode="External"/><Relationship Id="rId14" Type="http://schemas.openxmlformats.org/officeDocument/2006/relationships/hyperlink" Target="https://portal.superaudits.com.au/download/111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Anderson</dc:creator>
  <cp:keywords/>
  <dc:description/>
  <cp:lastModifiedBy>Graham Anderson</cp:lastModifiedBy>
  <cp:revision>14</cp:revision>
  <dcterms:created xsi:type="dcterms:W3CDTF">2022-12-07T12:45:00Z</dcterms:created>
  <dcterms:modified xsi:type="dcterms:W3CDTF">2023-02-08T12:10:00Z</dcterms:modified>
</cp:coreProperties>
</file>