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672AC" w14:textId="77777777" w:rsidR="00380D0F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bookmarkStart w:id="0" w:name="_GoBack"/>
      <w:bookmarkEnd w:id="0"/>
      <w:r>
        <w:rPr>
          <w:rFonts w:ascii="Arial" w:eastAsia="Times New Roman" w:hAnsi="Arial" w:cs="Arial"/>
          <w:sz w:val="16"/>
          <w:szCs w:val="16"/>
          <w:lang w:eastAsia="en-AU"/>
        </w:rPr>
        <w:t>P</w:t>
      </w:r>
      <w:r w:rsidRPr="00913DDE">
        <w:rPr>
          <w:rFonts w:ascii="Arial" w:eastAsia="Times New Roman" w:hAnsi="Arial" w:cs="Arial"/>
          <w:sz w:val="16"/>
          <w:szCs w:val="16"/>
          <w:lang w:eastAsia="en-AU"/>
        </w:rPr>
        <w:t>lease arrange a copy of the Signed Audit report and Audit Management letter for Last year.</w:t>
      </w:r>
    </w:p>
    <w:p w14:paraId="2C0719ED" w14:textId="7E6F9465" w:rsidR="00380D0F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>
        <w:rPr>
          <w:rFonts w:ascii="Arial" w:eastAsia="Times New Roman" w:hAnsi="Arial" w:cs="Arial"/>
          <w:sz w:val="16"/>
          <w:szCs w:val="16"/>
          <w:lang w:eastAsia="en-AU"/>
        </w:rPr>
        <w:t>Added to portal 22/09/21</w:t>
      </w:r>
    </w:p>
    <w:p w14:paraId="2E204360" w14:textId="58EA352E" w:rsidR="00913DDE" w:rsidRP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14/08/2021</w:t>
      </w:r>
    </w:p>
    <w:p w14:paraId="2FFA177B" w14:textId="77777777" w:rsidR="00380D0F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t>Please advise details of the debtors of $15,050.92 as of 30 June 2021.</w:t>
      </w:r>
    </w:p>
    <w:p w14:paraId="0CD0B38B" w14:textId="51676FE2" w:rsidR="00380D0F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>
        <w:rPr>
          <w:rFonts w:ascii="Arial" w:eastAsia="Times New Roman" w:hAnsi="Arial" w:cs="Arial"/>
          <w:sz w:val="16"/>
          <w:szCs w:val="16"/>
          <w:lang w:eastAsia="en-AU"/>
        </w:rPr>
        <w:t>Owing by unit trust</w:t>
      </w:r>
    </w:p>
    <w:p w14:paraId="26C58E65" w14:textId="28638421" w:rsidR="00913DDE" w:rsidRP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14/08/2021</w:t>
      </w:r>
    </w:p>
    <w:p w14:paraId="014EBECE" w14:textId="77777777" w:rsidR="00380D0F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t>In respect to investment in following listed securities, we seek holding statements as of 30 June 2021: Units in Trust $237,867</w:t>
      </w:r>
    </w:p>
    <w:p w14:paraId="5E3BD504" w14:textId="6D5279BE" w:rsidR="00380D0F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>
        <w:rPr>
          <w:rFonts w:ascii="Arial" w:eastAsia="Times New Roman" w:hAnsi="Arial" w:cs="Arial"/>
          <w:sz w:val="16"/>
          <w:szCs w:val="16"/>
          <w:lang w:eastAsia="en-AU"/>
        </w:rPr>
        <w:t>Already added</w:t>
      </w:r>
    </w:p>
    <w:p w14:paraId="03F48E57" w14:textId="44FAA294" w:rsidR="00913DDE" w:rsidRP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14/08/2021</w:t>
      </w:r>
    </w:p>
    <w:p w14:paraId="1E38BB2A" w14:textId="5F8651AC" w:rsidR="00380D0F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t>Please arrange copy of supporting document to verify Intangible assets for $20 as of 30 June 2021.</w:t>
      </w:r>
    </w:p>
    <w:p w14:paraId="3EF810B2" w14:textId="0B6E68D6" w:rsidR="00380D0F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>
        <w:rPr>
          <w:rFonts w:ascii="Arial" w:eastAsia="Times New Roman" w:hAnsi="Arial" w:cs="Arial"/>
          <w:sz w:val="16"/>
          <w:szCs w:val="16"/>
          <w:lang w:eastAsia="en-AU"/>
        </w:rPr>
        <w:t>As indicated remaining formation expenses</w:t>
      </w:r>
    </w:p>
    <w:p w14:paraId="691180C7" w14:textId="77777777" w:rsidR="00380D0F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</w:p>
    <w:p w14:paraId="58054452" w14:textId="01710D22" w:rsidR="00913DDE" w:rsidRP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14/08/2021</w:t>
      </w:r>
    </w:p>
    <w:p w14:paraId="5D1AD7C7" w14:textId="25B8855A" w:rsid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t>Please provide statements of ATO Income Tax and Integrated Client Account for the period 01/07/2020 to current date.</w:t>
      </w: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14/08/2021</w:t>
      </w:r>
    </w:p>
    <w:p w14:paraId="32E09C99" w14:textId="7B5BE9CB" w:rsidR="00380D0F" w:rsidRPr="00913DDE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>
        <w:rPr>
          <w:rFonts w:ascii="Arial" w:eastAsia="Times New Roman" w:hAnsi="Arial" w:cs="Arial"/>
          <w:sz w:val="16"/>
          <w:szCs w:val="16"/>
          <w:lang w:eastAsia="en-AU"/>
        </w:rPr>
        <w:t>Already added</w:t>
      </w:r>
    </w:p>
    <w:p w14:paraId="69D4CCE6" w14:textId="2E0E1CA4" w:rsid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t>In respect to distribution income for $15,054, please provide copy of distribution statements and annual tax statements pertaining to the year ended 30 June 2021.</w:t>
      </w: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14/08/2021</w:t>
      </w:r>
    </w:p>
    <w:p w14:paraId="6E6D8A34" w14:textId="46BD61EE" w:rsidR="00380D0F" w:rsidRPr="00913DDE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>
        <w:rPr>
          <w:rFonts w:ascii="Arial" w:eastAsia="Times New Roman" w:hAnsi="Arial" w:cs="Arial"/>
          <w:sz w:val="16"/>
          <w:szCs w:val="16"/>
          <w:lang w:eastAsia="en-AU"/>
        </w:rPr>
        <w:t>Unit trust tax return added</w:t>
      </w:r>
    </w:p>
    <w:p w14:paraId="23C58B11" w14:textId="77777777" w:rsidR="00913DDE" w:rsidRP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t>Please respond to above queries to complete the audit.</w:t>
      </w: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31/08/2021</w:t>
      </w:r>
    </w:p>
    <w:p w14:paraId="6C74DA26" w14:textId="089F8163" w:rsidR="00913DDE" w:rsidRDefault="00913DDE" w:rsidP="00913DDE">
      <w:pPr>
        <w:pBdr>
          <w:bottom w:val="single" w:sz="6" w:space="1" w:color="auto"/>
        </w:pBd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t>Please respond.</w:t>
      </w: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13/09/2021</w:t>
      </w:r>
    </w:p>
    <w:p w14:paraId="233ABB11" w14:textId="6A62BB3A" w:rsid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Please arrange below mentioned permanent documents: 1) Trust Deed 2) Trustees Consent To Act as Trustee 3) Member Application 4) IF the Super Fund commenced after 1 July 2007 then the trustees are obliged to sign the ATO New Trustee Form (attached); this would apply to new trustees being added to the Fund after 1 July 2007 even if the Fund commenced prior to 1 July 2007.</w:t>
      </w:r>
      <w:r w:rsidRPr="00913DDE">
        <w:rPr>
          <w:rFonts w:ascii="Arial" w:eastAsia="Times New Roman" w:hAnsi="Arial" w:cs="Arial"/>
          <w:color w:val="0C5460"/>
          <w:sz w:val="24"/>
          <w:szCs w:val="24"/>
          <w:lang w:eastAsia="en-AU"/>
        </w:rPr>
        <w:t xml:space="preserve"> </w:t>
      </w: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14/08/2021</w:t>
      </w:r>
    </w:p>
    <w:p w14:paraId="68B5A31E" w14:textId="4FB93DCD" w:rsidR="00380D0F" w:rsidRPr="00913DDE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>
        <w:rPr>
          <w:rFonts w:ascii="Arial" w:eastAsia="Times New Roman" w:hAnsi="Arial" w:cs="Arial"/>
          <w:sz w:val="16"/>
          <w:szCs w:val="16"/>
          <w:lang w:eastAsia="en-AU"/>
        </w:rPr>
        <w:t>Not applicable</w:t>
      </w:r>
    </w:p>
    <w:p w14:paraId="15C771E5" w14:textId="1084CD26" w:rsid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t>Please respond.</w:t>
      </w: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31/08/2021</w:t>
      </w:r>
    </w:p>
    <w:p w14:paraId="51BEF5F5" w14:textId="7C1F4158" w:rsidR="00380D0F" w:rsidRPr="00913DDE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proofErr w:type="gramStart"/>
      <w:r>
        <w:rPr>
          <w:rFonts w:ascii="Arial" w:eastAsia="Times New Roman" w:hAnsi="Arial" w:cs="Arial"/>
          <w:sz w:val="16"/>
          <w:szCs w:val="16"/>
          <w:lang w:eastAsia="en-AU"/>
        </w:rPr>
        <w:t>Yes</w:t>
      </w:r>
      <w:proofErr w:type="gramEnd"/>
      <w:r>
        <w:rPr>
          <w:rFonts w:ascii="Arial" w:eastAsia="Times New Roman" w:hAnsi="Arial" w:cs="Arial"/>
          <w:sz w:val="16"/>
          <w:szCs w:val="16"/>
          <w:lang w:eastAsia="en-AU"/>
        </w:rPr>
        <w:t xml:space="preserve"> If I had received a message I would have responded sooner</w:t>
      </w:r>
    </w:p>
    <w:p w14:paraId="1F6928D3" w14:textId="77777777" w:rsidR="00913DDE" w:rsidRPr="00913DDE" w:rsidRDefault="00913DDE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sz w:val="16"/>
          <w:szCs w:val="16"/>
          <w:lang w:eastAsia="en-AU"/>
        </w:rPr>
        <w:t>Please reply.</w:t>
      </w:r>
      <w:r w:rsidRPr="00913DDE">
        <w:rPr>
          <w:rFonts w:ascii="Arial" w:eastAsia="Times New Roman" w:hAnsi="Arial" w:cs="Arial"/>
          <w:sz w:val="16"/>
          <w:szCs w:val="16"/>
          <w:lang w:eastAsia="en-AU"/>
        </w:rPr>
        <w:br/>
        <w:t>13/09/2021</w:t>
      </w:r>
    </w:p>
    <w:p w14:paraId="31EE1282" w14:textId="2CD99B11" w:rsidR="00913DDE" w:rsidRPr="00913DDE" w:rsidRDefault="00380D0F" w:rsidP="00913DDE">
      <w:pPr>
        <w:rPr>
          <w:rFonts w:ascii="Arial" w:eastAsia="Times New Roman" w:hAnsi="Arial" w:cs="Arial"/>
          <w:sz w:val="16"/>
          <w:szCs w:val="16"/>
          <w:lang w:eastAsia="en-AU"/>
        </w:rPr>
      </w:pPr>
      <w:r>
        <w:rPr>
          <w:rFonts w:ascii="Arial" w:eastAsia="Times New Roman" w:hAnsi="Arial" w:cs="Arial"/>
          <w:sz w:val="16"/>
          <w:szCs w:val="16"/>
          <w:lang w:eastAsia="en-AU"/>
        </w:rPr>
        <w:t>STEELE SUPER FUND</w:t>
      </w:r>
    </w:p>
    <w:p w14:paraId="2E893E79" w14:textId="67B241FE" w:rsidR="00913DDE" w:rsidRPr="00913DDE" w:rsidRDefault="00913DDE" w:rsidP="00913DDE">
      <w:pPr>
        <w:rPr>
          <w:rFonts w:ascii="Arial" w:eastAsia="Times New Roman" w:hAnsi="Arial" w:cs="Arial"/>
          <w:vanish/>
          <w:sz w:val="16"/>
          <w:szCs w:val="16"/>
          <w:lang w:eastAsia="en-AU"/>
        </w:rPr>
      </w:pPr>
      <w:r w:rsidRPr="00913DDE">
        <w:rPr>
          <w:rFonts w:ascii="Arial" w:eastAsia="Times New Roman" w:hAnsi="Arial" w:cs="Arial"/>
          <w:vanish/>
          <w:sz w:val="16"/>
          <w:szCs w:val="16"/>
          <w:lang w:eastAsia="en-AU"/>
        </w:rPr>
        <w:lastRenderedPageBreak/>
        <w:t>Bottom of Form</w:t>
      </w:r>
    </w:p>
    <w:p w14:paraId="622E646C" w14:textId="77777777" w:rsidR="00505BCB" w:rsidRDefault="00505BCB"/>
    <w:sectPr w:rsidR="00505BCB" w:rsidSect="00505B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DE"/>
    <w:rsid w:val="00380D0F"/>
    <w:rsid w:val="00505BCB"/>
    <w:rsid w:val="0091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6DD51"/>
  <w15:chartTrackingRefBased/>
  <w15:docId w15:val="{A31B6EA0-DA8E-4E15-8563-B752117E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62749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797601715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575043567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475955046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429742896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597857977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818572787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730037792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36262815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2867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44717789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</w:divsChild>
    </w:div>
    <w:div w:id="3992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6714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106386977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459224485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38285253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779177602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2056811142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617760278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509833976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</w:divsChild>
    </w:div>
    <w:div w:id="16730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4624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093355407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2</cp:revision>
  <dcterms:created xsi:type="dcterms:W3CDTF">2021-09-21T23:03:00Z</dcterms:created>
  <dcterms:modified xsi:type="dcterms:W3CDTF">2021-09-21T23:03:00Z</dcterms:modified>
</cp:coreProperties>
</file>