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Pr="00926E5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7B6B29" w:rsidRPr="00926E59" w:rsidRDefault="009F70B1" w:rsidP="008E7FAF">
      <w:pPr>
        <w:spacing w:after="0" w:line="289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_x0000_s2078" style="position:absolute;left:0;text-align:left;margin-left:0;margin-top:0;width:50pt;height:50pt;z-index:251655680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1" o:spid="_x0000_s2077" style="position:absolute;left:0;text-align:left;margin-left:0;margin-top:0;width:50pt;height:50pt;z-index:251656704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2" o:spid="_x0000_m2081" coordsize="51075,2175" o:spt="100" adj="0,,0" path="m,2175r,l51075,2175r,l51075,r,l,,,,,2175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2" o:spid="_x0000_s2062" type="#polygon2" style="position:absolute;left:0;text-align:left;margin-left:42.75pt;margin-top:28.5pt;width:510.75pt;height:21.75pt;z-index:-251656704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7" o:spid="_x0000_s2072" style="position:absolute;left:0;text-align:left;margin-left:0;margin-top:0;width:50pt;height:50pt;z-index:251658752;visibility:hidden" coordsize="50271,175" o:spt="100" adj="0,,0" path="m50,50r,l50221,50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8" o:spid="_x0000_s2075" style="position:absolute;left:0;text-align:left;margin-left:0;margin-top:0;width:50pt;height:50pt;z-index:251657728;visibility:hidden" coordsize="50920,65259" o:spt="100" adj="0,,0" path="m,65259r,l50920,65259r,l50920,r,l,,,,,6525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49" o:spid="_x0000_m2080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49" o:spid="_x0000_s2056" type="#polygon49" style="position:absolute;left:0;text-align:left;margin-left:42.75pt;margin-top:756.75pt;width:510.75pt;height:24pt;z-index:-251655680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50" o:spid="_x0000_m2079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50" o:spid="_x0000_s2054" type="#polygon50" style="position:absolute;left:0;text-align:left;margin-left:42.75pt;margin-top:756.75pt;width:510.75pt;height:24pt;z-index:-251654656;mso-position-horizontal-relative:page;mso-position-vertical-relative:page" fillcolor="white" stroked="f">
            <w10:wrap anchorx="page" anchory="page"/>
          </v:shape>
        </w:pic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MEMORANDUM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RESOLUTIONS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THE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5662C9">
        <w:rPr>
          <w:rFonts w:ascii="Arial Narrow" w:hAnsi="Arial Narrow" w:cs="Arial Narrow"/>
          <w:b/>
          <w:noProof/>
          <w:color w:val="000000"/>
          <w:sz w:val="24"/>
          <w:szCs w:val="24"/>
        </w:rPr>
        <w:t>TRUSTEE FOR</w:t>
      </w:r>
    </w:p>
    <w:p w:rsidR="007B6B29" w:rsidRDefault="00402ECD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HATCHER &amp; HATCHER</w:t>
      </w:r>
      <w:r w:rsidR="00B43559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425542">
        <w:rPr>
          <w:rFonts w:ascii="Arial Narrow" w:hAnsi="Arial Narrow" w:cs="Arial Narrow"/>
          <w:b/>
          <w:noProof/>
          <w:color w:val="000000"/>
          <w:sz w:val="24"/>
          <w:szCs w:val="24"/>
        </w:rPr>
        <w:t>SUPERANNUATION FUND</w:t>
      </w:r>
    </w:p>
    <w:p w:rsidR="008E7FAF" w:rsidRDefault="00E2393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30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9039AB">
        <w:rPr>
          <w:rFonts w:ascii="Arial Narrow" w:hAnsi="Arial Narrow" w:cs="Arial Narrow"/>
          <w:b/>
          <w:noProof/>
          <w:color w:val="000000"/>
          <w:sz w:val="24"/>
          <w:szCs w:val="24"/>
        </w:rPr>
        <w:t>June</w:t>
      </w:r>
      <w:r w:rsidR="00402ECD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2022</w:t>
      </w:r>
    </w:p>
    <w:p w:rsidR="008E7FAF" w:rsidRDefault="00E8778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7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>/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>153 COTLEW STREET ASHMORE QLD 4214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</w:p>
    <w:p w:rsidR="007B6B29" w:rsidRPr="007B6B29" w:rsidRDefault="007B6B29" w:rsidP="008E7FAF">
      <w:pPr>
        <w:spacing w:after="0" w:line="240" w:lineRule="exact"/>
        <w:ind w:left="398" w:right="160"/>
        <w:rPr>
          <w:sz w:val="24"/>
          <w:szCs w:val="24"/>
        </w:rPr>
      </w:pPr>
    </w:p>
    <w:p w:rsidR="007B6B29" w:rsidRPr="007B6B29" w:rsidRDefault="007B6B29" w:rsidP="008E7FAF">
      <w:pPr>
        <w:widowControl/>
        <w:ind w:right="160"/>
        <w:rPr>
          <w:sz w:val="24"/>
          <w:szCs w:val="24"/>
        </w:rPr>
        <w:sectPr w:rsidR="007B6B29" w:rsidRPr="007B6B29" w:rsidSect="007B6B29">
          <w:type w:val="continuous"/>
          <w:pgSz w:w="11905" w:h="16839"/>
          <w:pgMar w:top="549" w:right="142" w:bottom="309" w:left="502" w:header="0" w:footer="0" w:gutter="0"/>
          <w:cols w:space="720"/>
          <w:docGrid w:type="lines" w:linePitch="312"/>
        </w:sectPr>
      </w:pPr>
    </w:p>
    <w:p w:rsidR="007B6B29" w:rsidRPr="007B6B29" w:rsidRDefault="007B6B29" w:rsidP="008E7FAF">
      <w:pPr>
        <w:spacing w:after="0" w:line="229" w:lineRule="exact"/>
        <w:ind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Default="00B34FC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065E26" w:rsidRDefault="00065E26" w:rsidP="00B43559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Present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402ECD">
        <w:rPr>
          <w:rFonts w:ascii="Arial Narrow" w:hAnsi="Arial Narrow" w:cs="Arial Narrow"/>
          <w:noProof/>
          <w:color w:val="000000"/>
          <w:sz w:val="24"/>
          <w:szCs w:val="24"/>
        </w:rPr>
        <w:t>Luke Hatcher</w:t>
      </w:r>
    </w:p>
    <w:p w:rsidR="00402ECD" w:rsidRDefault="00402ECD" w:rsidP="00B43559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Phil Hatcher</w:t>
      </w:r>
    </w:p>
    <w:p w:rsidR="00402ECD" w:rsidRDefault="00402ECD" w:rsidP="00B43559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Julanne Hatcher</w:t>
      </w:r>
    </w:p>
    <w:p w:rsidR="00402ECD" w:rsidRDefault="00402ECD" w:rsidP="00B43559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Vibeke</w:t>
      </w:r>
      <w:r w:rsidR="00CB6B0A"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  <w:r w:rsidR="00CB6B0A" w:rsidRPr="005E73A0">
        <w:t>Stalberg-Hatcher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</w:p>
    <w:p w:rsidR="00065E26" w:rsidRPr="00EA18B7" w:rsidRDefault="00EA18B7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EA18B7">
        <w:rPr>
          <w:rFonts w:ascii="Arial Narrow" w:hAnsi="Arial Narrow" w:cs="Arial Narrow"/>
          <w:noProof/>
          <w:color w:val="000000"/>
          <w:sz w:val="24"/>
          <w:szCs w:val="24"/>
        </w:rPr>
        <w:tab/>
        <w:t xml:space="preserve">Adrian De Vito </w:t>
      </w:r>
    </w:p>
    <w:p w:rsidR="00065E26" w:rsidRDefault="00065E2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Default="00B34FC6" w:rsidP="008E7FAF">
      <w:pPr>
        <w:spacing w:after="0" w:line="229" w:lineRule="exact"/>
        <w:ind w:left="393" w:right="160" w:firstLine="42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Purpose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To discuss any inadvertant transactions</w:t>
      </w: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05F4D" w:rsidRDefault="00EA18B7" w:rsidP="00402EC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Background</w:t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402ECD" w:rsidRPr="00402ECD">
        <w:rPr>
          <w:rFonts w:ascii="Arial Narrow" w:hAnsi="Arial Narrow" w:cs="Arial Narrow"/>
          <w:noProof/>
          <w:color w:val="000000"/>
          <w:sz w:val="24"/>
          <w:szCs w:val="24"/>
        </w:rPr>
        <w:t>A few expenses were incorrectly paid by the SMSF, instead of the related tenant. The money has been reimbursed as soon as the error is realised</w:t>
      </w:r>
      <w:r w:rsidR="00402ECD">
        <w:rPr>
          <w:rFonts w:ascii="Arial Narrow" w:hAnsi="Arial Narrow" w:cs="Arial Narrow"/>
          <w:b/>
          <w:noProof/>
          <w:color w:val="000000"/>
          <w:sz w:val="24"/>
          <w:szCs w:val="24"/>
        </w:rPr>
        <w:t>.</w:t>
      </w:r>
    </w:p>
    <w:p w:rsidR="00405F4D" w:rsidRDefault="00405F4D" w:rsidP="00402EC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</w:p>
    <w:p w:rsidR="00B43559" w:rsidRDefault="00B43559" w:rsidP="00402ECD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34FC6" w:rsidRDefault="00C27B51" w:rsidP="009039AB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>Action</w:t>
      </w: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B43559">
        <w:rPr>
          <w:rFonts w:ascii="Arial Narrow" w:hAnsi="Arial Narrow" w:cs="Arial Narrow"/>
          <w:noProof/>
          <w:color w:val="000000"/>
          <w:sz w:val="24"/>
          <w:szCs w:val="24"/>
        </w:rPr>
        <w:t xml:space="preserve">No further action is necessary as all funds have been repaid. </w:t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</w:p>
    <w:p w:rsidR="003B140D" w:rsidRDefault="003B140D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Pr="00B34FC6" w:rsidRDefault="00B34FC6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  <w:t>Closure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noProof/>
          <w:color w:val="000000"/>
          <w:sz w:val="24"/>
          <w:szCs w:val="24"/>
        </w:rPr>
        <w:t>There being no further business the meeting was closed</w:t>
      </w:r>
    </w:p>
    <w:p w:rsidR="00B04944" w:rsidRDefault="009F70B1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9F70B1">
        <w:rPr>
          <w:noProof/>
          <w:sz w:val="24"/>
          <w:szCs w:val="24"/>
        </w:rPr>
        <w:pict>
          <v:shape id="_x0000_s2067" style="position:absolute;left:0;text-align:left;margin-left:0;margin-top:0;width:50pt;height:50pt;z-index:251662848;visibility:hidden" coordsize="50920,6529" o:spt="100" adj="0,,0" path="m,6529r,l50920,6529r,l50920,r,l,,,,,6529e">
            <v:stroke joinstyle="miter"/>
            <v:formulas/>
            <v:path o:connecttype="segments"/>
            <o:lock v:ext="edit" selection="t"/>
          </v:shape>
        </w:pict>
      </w: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B3EA4" w:rsidRPr="007B6B29" w:rsidRDefault="004B3EA4" w:rsidP="00B34FC6">
      <w:pPr>
        <w:tabs>
          <w:tab w:val="left" w:pos="5843"/>
        </w:tabs>
        <w:spacing w:after="0" w:line="287" w:lineRule="exact"/>
        <w:ind w:right="488" w:firstLine="2940"/>
        <w:rPr>
          <w:sz w:val="24"/>
          <w:szCs w:val="24"/>
        </w:rPr>
      </w:pPr>
      <w:r w:rsidRPr="007B6B29">
        <w:rPr>
          <w:rFonts w:ascii="Arial Narrow" w:hAnsi="Arial Narrow" w:cs="Arial Narrow"/>
          <w:noProof/>
          <w:color w:val="000000"/>
          <w:sz w:val="24"/>
          <w:szCs w:val="24"/>
        </w:rPr>
        <w:t>.................................................................</w:t>
      </w:r>
      <w:r w:rsidRPr="007B6B29">
        <w:rPr>
          <w:rFonts w:cs="Calibri"/>
          <w:color w:val="000000"/>
          <w:sz w:val="24"/>
          <w:szCs w:val="24"/>
        </w:rPr>
        <w:tab/>
      </w:r>
    </w:p>
    <w:p w:rsidR="00475AC7" w:rsidRPr="00B04944" w:rsidRDefault="00402ECD" w:rsidP="00405F4D">
      <w:pPr>
        <w:spacing w:after="0" w:line="237" w:lineRule="exact"/>
        <w:ind w:left="2520" w:right="488" w:firstLine="420"/>
        <w:rPr>
          <w:rFonts w:ascii="Arial Narrow" w:hAnsi="Arial Narrow" w:cs="Arial Narrow"/>
          <w:noProof/>
          <w:color w:val="000000"/>
          <w:sz w:val="24"/>
          <w:szCs w:val="24"/>
        </w:rPr>
        <w:sectPr w:rsidR="00475AC7" w:rsidRPr="00B04944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Luke Hatcher</w:t>
      </w:r>
    </w:p>
    <w:p w:rsidR="007B6B29" w:rsidRDefault="007B6B29" w:rsidP="004433E6">
      <w:pPr>
        <w:tabs>
          <w:tab w:val="left" w:pos="5843"/>
        </w:tabs>
        <w:spacing w:after="0" w:line="287" w:lineRule="exact"/>
        <w:ind w:right="160"/>
      </w:pPr>
      <w:bookmarkStart w:id="0" w:name="2"/>
      <w:bookmarkEnd w:id="0"/>
    </w:p>
    <w:sectPr w:rsidR="007B6B29" w:rsidSect="007B6B29">
      <w:type w:val="continuous"/>
      <w:pgSz w:w="11905" w:h="16838"/>
      <w:pgMar w:top="1070" w:right="1440" w:bottom="83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542" w:rsidRDefault="00425542" w:rsidP="00F51DE1">
      <w:pPr>
        <w:spacing w:after="0" w:line="240" w:lineRule="auto"/>
      </w:pPr>
      <w:r>
        <w:separator/>
      </w:r>
    </w:p>
  </w:endnote>
  <w:end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542" w:rsidRDefault="00425542" w:rsidP="00F51DE1">
      <w:pPr>
        <w:spacing w:after="0" w:line="240" w:lineRule="auto"/>
      </w:pPr>
      <w:r>
        <w:separator/>
      </w:r>
    </w:p>
  </w:footnote>
  <w:foot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65E26"/>
    <w:rsid w:val="00073530"/>
    <w:rsid w:val="000A22C3"/>
    <w:rsid w:val="0010306A"/>
    <w:rsid w:val="0014002B"/>
    <w:rsid w:val="001917C3"/>
    <w:rsid w:val="001A028F"/>
    <w:rsid w:val="002B58A8"/>
    <w:rsid w:val="002F54AC"/>
    <w:rsid w:val="00325E2F"/>
    <w:rsid w:val="003B140D"/>
    <w:rsid w:val="003C78D5"/>
    <w:rsid w:val="00402ECD"/>
    <w:rsid w:val="00405F4D"/>
    <w:rsid w:val="00425542"/>
    <w:rsid w:val="004433E6"/>
    <w:rsid w:val="00461F24"/>
    <w:rsid w:val="00475AC7"/>
    <w:rsid w:val="004B3EA4"/>
    <w:rsid w:val="005662C9"/>
    <w:rsid w:val="00625F87"/>
    <w:rsid w:val="00682EEA"/>
    <w:rsid w:val="006C4D8C"/>
    <w:rsid w:val="0075482B"/>
    <w:rsid w:val="00792103"/>
    <w:rsid w:val="007A064A"/>
    <w:rsid w:val="007B6B29"/>
    <w:rsid w:val="007F1C1F"/>
    <w:rsid w:val="00815189"/>
    <w:rsid w:val="00837E10"/>
    <w:rsid w:val="008679A1"/>
    <w:rsid w:val="008B18DF"/>
    <w:rsid w:val="008E7FAF"/>
    <w:rsid w:val="009039AB"/>
    <w:rsid w:val="00926E59"/>
    <w:rsid w:val="00953505"/>
    <w:rsid w:val="009B2900"/>
    <w:rsid w:val="009F70B1"/>
    <w:rsid w:val="00B04944"/>
    <w:rsid w:val="00B23DF5"/>
    <w:rsid w:val="00B34FC6"/>
    <w:rsid w:val="00B403A2"/>
    <w:rsid w:val="00B43559"/>
    <w:rsid w:val="00B4488F"/>
    <w:rsid w:val="00BF0FE5"/>
    <w:rsid w:val="00C27B51"/>
    <w:rsid w:val="00CB6B0A"/>
    <w:rsid w:val="00CE4EF0"/>
    <w:rsid w:val="00D62FA1"/>
    <w:rsid w:val="00D634F6"/>
    <w:rsid w:val="00E10AD3"/>
    <w:rsid w:val="00E2393B"/>
    <w:rsid w:val="00E41117"/>
    <w:rsid w:val="00E8778B"/>
    <w:rsid w:val="00E87798"/>
    <w:rsid w:val="00EA18B7"/>
    <w:rsid w:val="00EB0AF8"/>
    <w:rsid w:val="00EB1E2B"/>
    <w:rsid w:val="00F01D6B"/>
    <w:rsid w:val="00F15F69"/>
    <w:rsid w:val="00F51DE1"/>
    <w:rsid w:val="00FB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51D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14</cp:revision>
  <cp:lastPrinted>2019-11-15T06:42:00Z</cp:lastPrinted>
  <dcterms:created xsi:type="dcterms:W3CDTF">2017-04-19T00:37:00Z</dcterms:created>
  <dcterms:modified xsi:type="dcterms:W3CDTF">2022-09-01T21:30:00Z</dcterms:modified>
</cp:coreProperties>
</file>