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4ECC47F9">
      <w:r w:rsidR="144D02A8">
        <w:rPr/>
        <w:t xml:space="preserve">Most current deed: </w:t>
      </w:r>
      <w:r>
        <w:tab/>
      </w:r>
      <w:r w:rsidR="144D02A8">
        <w:rPr/>
        <w:t>Deed of Amendment dated 2</w:t>
      </w:r>
      <w:r w:rsidR="2C603D1B">
        <w:rPr/>
        <w:t>1</w:t>
      </w:r>
      <w:r w:rsidR="144D02A8">
        <w:rPr/>
        <w:t xml:space="preserve"> J</w:t>
      </w:r>
      <w:r w:rsidR="36AA6759">
        <w:rPr/>
        <w:t>ul</w:t>
      </w:r>
      <w:r w:rsidR="144D02A8">
        <w:rPr/>
        <w:t>y 2017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7B539042" w:rsidRDefault="00EE597A" w14:paraId="29B1D33E" w14:textId="25650693">
      <w:r w:rsidRPr="00EE597A">
        <w:rPr>
          <w:noProof/>
        </w:rPr>
        <w:drawing>
          <wp:inline distT="0" distB="0" distL="0" distR="0" wp14:anchorId="2FBA0667" wp14:editId="0E945E76">
            <wp:extent cx="4839375" cy="4629796"/>
            <wp:effectExtent l="0" t="0" r="0" b="0"/>
            <wp:docPr id="5091086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10866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39375" cy="462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1082348C"/>
    <w:rsid w:val="144D02A8"/>
    <w:rsid w:val="2569DA55"/>
    <w:rsid w:val="2C603D1B"/>
    <w:rsid w:val="31E3A932"/>
    <w:rsid w:val="36AA6759"/>
    <w:rsid w:val="3853F767"/>
    <w:rsid w:val="4BCA6D29"/>
    <w:rsid w:val="4EFFB00B"/>
    <w:rsid w:val="74C5DD0D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image" Target="media/image4.png" Id="rId10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E86CAA-24DC-42AA-AAB5-B08C085C7115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2023-11-20T03:54:33Z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