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A8C1" w14:textId="77777777" w:rsidR="00684CCF" w:rsidRDefault="00684CCF" w:rsidP="00684CCF">
      <w:pPr>
        <w:jc w:val="center"/>
        <w:rPr>
          <w:sz w:val="48"/>
          <w:szCs w:val="48"/>
        </w:rPr>
      </w:pPr>
    </w:p>
    <w:p w14:paraId="74249E36" w14:textId="77777777" w:rsidR="00684CCF" w:rsidRDefault="00684CCF" w:rsidP="00684CCF">
      <w:pPr>
        <w:jc w:val="center"/>
        <w:rPr>
          <w:sz w:val="48"/>
          <w:szCs w:val="48"/>
        </w:rPr>
      </w:pPr>
    </w:p>
    <w:p w14:paraId="2D9A5F24" w14:textId="77777777" w:rsidR="00684CCF" w:rsidRDefault="00684CCF" w:rsidP="00684CCF">
      <w:pPr>
        <w:jc w:val="center"/>
        <w:rPr>
          <w:sz w:val="48"/>
          <w:szCs w:val="48"/>
        </w:rPr>
      </w:pPr>
    </w:p>
    <w:p w14:paraId="26474769" w14:textId="3BD676DA" w:rsidR="00CE6B8C" w:rsidRPr="00684CCF" w:rsidRDefault="00684CCF" w:rsidP="00684CCF">
      <w:pPr>
        <w:jc w:val="center"/>
        <w:rPr>
          <w:sz w:val="48"/>
          <w:szCs w:val="48"/>
        </w:rPr>
      </w:pPr>
      <w:r w:rsidRPr="00684CCF">
        <w:rPr>
          <w:sz w:val="48"/>
          <w:szCs w:val="48"/>
        </w:rPr>
        <w:t>VARIATION OF TRUST DEED</w:t>
      </w:r>
    </w:p>
    <w:p w14:paraId="40EDF5FA" w14:textId="6284FB3E" w:rsidR="00684CCF" w:rsidRPr="00684CCF" w:rsidRDefault="00684CCF" w:rsidP="00684CCF">
      <w:pPr>
        <w:jc w:val="center"/>
        <w:rPr>
          <w:sz w:val="48"/>
          <w:szCs w:val="48"/>
        </w:rPr>
      </w:pPr>
      <w:r w:rsidRPr="00684CCF">
        <w:rPr>
          <w:sz w:val="48"/>
          <w:szCs w:val="48"/>
        </w:rPr>
        <w:t>OF</w:t>
      </w:r>
    </w:p>
    <w:p w14:paraId="22A77768" w14:textId="2FD3FC18" w:rsidR="00684CCF" w:rsidRDefault="00684CCF" w:rsidP="00684CCF">
      <w:pPr>
        <w:jc w:val="center"/>
        <w:rPr>
          <w:sz w:val="48"/>
          <w:szCs w:val="48"/>
        </w:rPr>
      </w:pPr>
      <w:r w:rsidRPr="00684CCF">
        <w:rPr>
          <w:sz w:val="48"/>
          <w:szCs w:val="48"/>
        </w:rPr>
        <w:t>JOHNSON SUPER FUND</w:t>
      </w:r>
    </w:p>
    <w:p w14:paraId="727AF424" w14:textId="71F4F798" w:rsidR="00684CCF" w:rsidRPr="00684CCF" w:rsidRDefault="00684CCF" w:rsidP="00684CCF">
      <w:pPr>
        <w:rPr>
          <w:sz w:val="48"/>
          <w:szCs w:val="48"/>
        </w:rPr>
      </w:pPr>
    </w:p>
    <w:p w14:paraId="5DCB7F6C" w14:textId="62E44027" w:rsidR="00684CCF" w:rsidRPr="00684CCF" w:rsidRDefault="00684CCF" w:rsidP="00684CCF">
      <w:pPr>
        <w:rPr>
          <w:sz w:val="48"/>
          <w:szCs w:val="48"/>
        </w:rPr>
      </w:pPr>
    </w:p>
    <w:p w14:paraId="697E03EA" w14:textId="2269097E" w:rsidR="00684CCF" w:rsidRDefault="00684CCF" w:rsidP="00684CCF">
      <w:pPr>
        <w:rPr>
          <w:sz w:val="48"/>
          <w:szCs w:val="48"/>
        </w:rPr>
      </w:pPr>
    </w:p>
    <w:p w14:paraId="329DE650" w14:textId="6E996619" w:rsidR="00684CCF" w:rsidRDefault="00684CCF" w:rsidP="00684CCF">
      <w:pPr>
        <w:jc w:val="center"/>
        <w:rPr>
          <w:sz w:val="48"/>
          <w:szCs w:val="48"/>
        </w:rPr>
      </w:pPr>
    </w:p>
    <w:p w14:paraId="0DEEC186" w14:textId="1B82EFA6" w:rsidR="00684CCF" w:rsidRDefault="00684CCF" w:rsidP="00684CCF">
      <w:pPr>
        <w:jc w:val="center"/>
        <w:rPr>
          <w:sz w:val="48"/>
          <w:szCs w:val="48"/>
        </w:rPr>
      </w:pPr>
    </w:p>
    <w:p w14:paraId="09306F1A" w14:textId="2222E9FA" w:rsidR="00684CCF" w:rsidRDefault="00684CCF" w:rsidP="00684CCF">
      <w:pPr>
        <w:jc w:val="center"/>
        <w:rPr>
          <w:sz w:val="48"/>
          <w:szCs w:val="48"/>
        </w:rPr>
      </w:pPr>
    </w:p>
    <w:p w14:paraId="3076D1C5" w14:textId="595A4403" w:rsidR="00684CCF" w:rsidRDefault="00684CCF" w:rsidP="00684CCF">
      <w:pPr>
        <w:jc w:val="center"/>
        <w:rPr>
          <w:sz w:val="48"/>
          <w:szCs w:val="48"/>
        </w:rPr>
      </w:pPr>
    </w:p>
    <w:p w14:paraId="76F011EF" w14:textId="72ECFEC6" w:rsidR="00684CCF" w:rsidRDefault="00684CCF" w:rsidP="00684CCF">
      <w:pPr>
        <w:jc w:val="center"/>
        <w:rPr>
          <w:sz w:val="48"/>
          <w:szCs w:val="48"/>
        </w:rPr>
      </w:pPr>
    </w:p>
    <w:p w14:paraId="08F6E300" w14:textId="026F2E3A" w:rsidR="00684CCF" w:rsidRDefault="00684CCF" w:rsidP="00684CCF">
      <w:pPr>
        <w:jc w:val="center"/>
        <w:rPr>
          <w:sz w:val="48"/>
          <w:szCs w:val="48"/>
        </w:rPr>
      </w:pPr>
    </w:p>
    <w:p w14:paraId="7E4D1586" w14:textId="6E3FA732" w:rsidR="00684CCF" w:rsidRDefault="00684CCF" w:rsidP="00684CCF">
      <w:pPr>
        <w:jc w:val="center"/>
        <w:rPr>
          <w:sz w:val="48"/>
          <w:szCs w:val="48"/>
        </w:rPr>
      </w:pPr>
    </w:p>
    <w:p w14:paraId="1AFE2120" w14:textId="6D287DCA" w:rsidR="00684CCF" w:rsidRPr="0010358F" w:rsidRDefault="00684CC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lastRenderedPageBreak/>
        <w:t>This Deed of Variation relates to the original superannuation trust deed of Johnson Super Fund dated 25 June 2003.</w:t>
      </w:r>
    </w:p>
    <w:p w14:paraId="50BD47E2" w14:textId="54B37DD5" w:rsidR="00684CCF" w:rsidRPr="0010358F" w:rsidRDefault="00684CC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 xml:space="preserve">The trustee shown on the original deed </w:t>
      </w:r>
      <w:r w:rsidR="0010358F" w:rsidRPr="0010358F">
        <w:rPr>
          <w:sz w:val="24"/>
          <w:szCs w:val="24"/>
        </w:rPr>
        <w:t>i</w:t>
      </w:r>
      <w:r w:rsidRPr="0010358F">
        <w:rPr>
          <w:sz w:val="24"/>
          <w:szCs w:val="24"/>
        </w:rPr>
        <w:t>s Ian Garry Johnson.</w:t>
      </w:r>
    </w:p>
    <w:p w14:paraId="40DF289E" w14:textId="6B90C5F2" w:rsidR="00684CCF" w:rsidRPr="0010358F" w:rsidRDefault="00684CC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This variation is to add an additional trustee.</w:t>
      </w:r>
    </w:p>
    <w:p w14:paraId="2C06BE44" w14:textId="092F73D0" w:rsidR="00684CCF" w:rsidRPr="0010358F" w:rsidRDefault="00684CC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 xml:space="preserve">The additional trustee is Dianne </w:t>
      </w:r>
      <w:proofErr w:type="spellStart"/>
      <w:r w:rsidRPr="0010358F">
        <w:rPr>
          <w:sz w:val="24"/>
          <w:szCs w:val="24"/>
        </w:rPr>
        <w:t>Wolfinden</w:t>
      </w:r>
      <w:proofErr w:type="spellEnd"/>
      <w:r w:rsidRPr="0010358F">
        <w:rPr>
          <w:sz w:val="24"/>
          <w:szCs w:val="24"/>
        </w:rPr>
        <w:t>.</w:t>
      </w:r>
    </w:p>
    <w:p w14:paraId="7C7AA789" w14:textId="087A1CB9" w:rsidR="00684CCF" w:rsidRPr="0010358F" w:rsidRDefault="00684CCF" w:rsidP="0010358F">
      <w:pPr>
        <w:rPr>
          <w:sz w:val="24"/>
          <w:szCs w:val="24"/>
        </w:rPr>
      </w:pPr>
    </w:p>
    <w:p w14:paraId="4FAC92B0" w14:textId="48BE203A" w:rsidR="00684CCF" w:rsidRPr="0010358F" w:rsidRDefault="00684CC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IN WITNESS WHEREOF this variation has been executed by the parties hereto on the day and year first hereinbefore referred to.</w:t>
      </w:r>
    </w:p>
    <w:p w14:paraId="40E72F2E" w14:textId="0009D6F3" w:rsidR="00684CCF" w:rsidRPr="0010358F" w:rsidRDefault="00684CCF" w:rsidP="0010358F">
      <w:pPr>
        <w:rPr>
          <w:sz w:val="24"/>
          <w:szCs w:val="24"/>
        </w:rPr>
      </w:pPr>
    </w:p>
    <w:p w14:paraId="1487D696" w14:textId="4C90B7E8" w:rsidR="00684CC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SIGNED SEALED AND DELIVERED by the said:</w:t>
      </w:r>
    </w:p>
    <w:p w14:paraId="7CD0CD93" w14:textId="6991C610" w:rsidR="00684CCF" w:rsidRPr="0010358F" w:rsidRDefault="00684CCF" w:rsidP="00684CCF">
      <w:pPr>
        <w:jc w:val="center"/>
        <w:rPr>
          <w:sz w:val="24"/>
          <w:szCs w:val="24"/>
        </w:rPr>
      </w:pPr>
    </w:p>
    <w:p w14:paraId="4F06FC37" w14:textId="77777777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 xml:space="preserve">IAN GARRY JOHNSON </w:t>
      </w:r>
    </w:p>
    <w:p w14:paraId="2D03C5F9" w14:textId="31D9D17E" w:rsidR="0010358F" w:rsidRPr="0010358F" w:rsidRDefault="0010358F" w:rsidP="0010358F">
      <w:pPr>
        <w:rPr>
          <w:sz w:val="24"/>
          <w:szCs w:val="24"/>
        </w:rPr>
      </w:pPr>
      <w:proofErr w:type="gramStart"/>
      <w:r w:rsidRPr="0010358F">
        <w:rPr>
          <w:sz w:val="24"/>
          <w:szCs w:val="24"/>
        </w:rPr>
        <w:t>( A</w:t>
      </w:r>
      <w:proofErr w:type="gramEnd"/>
      <w:r w:rsidRPr="0010358F">
        <w:rPr>
          <w:sz w:val="24"/>
          <w:szCs w:val="24"/>
        </w:rPr>
        <w:t xml:space="preserve"> Trustee )</w:t>
      </w:r>
    </w:p>
    <w:p w14:paraId="0C46AB3D" w14:textId="0E23FC2F" w:rsidR="0010358F" w:rsidRPr="0010358F" w:rsidRDefault="0010358F" w:rsidP="0010358F">
      <w:pPr>
        <w:rPr>
          <w:sz w:val="24"/>
          <w:szCs w:val="24"/>
        </w:rPr>
      </w:pPr>
    </w:p>
    <w:p w14:paraId="158E5352" w14:textId="1F51F754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……………………………………………………..</w:t>
      </w:r>
    </w:p>
    <w:p w14:paraId="268A09A4" w14:textId="54DC8D2D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In the presence of:</w:t>
      </w:r>
    </w:p>
    <w:p w14:paraId="2C20CBB8" w14:textId="0134198E" w:rsidR="0010358F" w:rsidRPr="0010358F" w:rsidRDefault="0010358F" w:rsidP="0010358F">
      <w:pPr>
        <w:rPr>
          <w:sz w:val="24"/>
          <w:szCs w:val="24"/>
        </w:rPr>
      </w:pPr>
    </w:p>
    <w:p w14:paraId="46C5098B" w14:textId="5F8A36B6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…………………………………………………….</w:t>
      </w:r>
    </w:p>
    <w:p w14:paraId="5461DCFA" w14:textId="165D3A21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(Witness)</w:t>
      </w:r>
    </w:p>
    <w:p w14:paraId="5A52B440" w14:textId="35477F86" w:rsidR="0010358F" w:rsidRPr="0010358F" w:rsidRDefault="0010358F" w:rsidP="0010358F">
      <w:pPr>
        <w:rPr>
          <w:sz w:val="24"/>
          <w:szCs w:val="24"/>
        </w:rPr>
      </w:pPr>
    </w:p>
    <w:p w14:paraId="3728DA4F" w14:textId="5C54F8E3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DIANNE WOLFINDEN</w:t>
      </w:r>
      <w:r w:rsidRPr="0010358F">
        <w:rPr>
          <w:sz w:val="24"/>
          <w:szCs w:val="24"/>
        </w:rPr>
        <w:t xml:space="preserve"> </w:t>
      </w:r>
    </w:p>
    <w:p w14:paraId="354BE490" w14:textId="77777777" w:rsidR="0010358F" w:rsidRPr="0010358F" w:rsidRDefault="0010358F" w:rsidP="0010358F">
      <w:pPr>
        <w:rPr>
          <w:sz w:val="24"/>
          <w:szCs w:val="24"/>
        </w:rPr>
      </w:pPr>
      <w:proofErr w:type="gramStart"/>
      <w:r w:rsidRPr="0010358F">
        <w:rPr>
          <w:sz w:val="24"/>
          <w:szCs w:val="24"/>
        </w:rPr>
        <w:t>( A</w:t>
      </w:r>
      <w:proofErr w:type="gramEnd"/>
      <w:r w:rsidRPr="0010358F">
        <w:rPr>
          <w:sz w:val="24"/>
          <w:szCs w:val="24"/>
        </w:rPr>
        <w:t xml:space="preserve"> Trustee )</w:t>
      </w:r>
    </w:p>
    <w:p w14:paraId="3B8C3650" w14:textId="77777777" w:rsidR="0010358F" w:rsidRPr="0010358F" w:rsidRDefault="0010358F" w:rsidP="0010358F">
      <w:pPr>
        <w:rPr>
          <w:sz w:val="24"/>
          <w:szCs w:val="24"/>
        </w:rPr>
      </w:pPr>
    </w:p>
    <w:p w14:paraId="0D0C7847" w14:textId="77777777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……………………………………………………..</w:t>
      </w:r>
    </w:p>
    <w:p w14:paraId="326EEDC5" w14:textId="77777777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In the presence of:</w:t>
      </w:r>
    </w:p>
    <w:p w14:paraId="64A47E53" w14:textId="77777777" w:rsidR="0010358F" w:rsidRPr="0010358F" w:rsidRDefault="0010358F" w:rsidP="0010358F">
      <w:pPr>
        <w:rPr>
          <w:sz w:val="24"/>
          <w:szCs w:val="24"/>
        </w:rPr>
      </w:pPr>
    </w:p>
    <w:p w14:paraId="158F153D" w14:textId="77777777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…………………………………………………….</w:t>
      </w:r>
    </w:p>
    <w:p w14:paraId="12F409CE" w14:textId="0770CD0B" w:rsidR="0010358F" w:rsidRPr="0010358F" w:rsidRDefault="0010358F" w:rsidP="0010358F">
      <w:pPr>
        <w:rPr>
          <w:sz w:val="24"/>
          <w:szCs w:val="24"/>
        </w:rPr>
      </w:pPr>
      <w:r w:rsidRPr="0010358F">
        <w:rPr>
          <w:sz w:val="24"/>
          <w:szCs w:val="24"/>
        </w:rPr>
        <w:t>(Witness)</w:t>
      </w:r>
      <w:bookmarkStart w:id="0" w:name="_GoBack"/>
      <w:bookmarkEnd w:id="0"/>
    </w:p>
    <w:sectPr w:rsidR="0010358F" w:rsidRPr="00103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CF"/>
    <w:rsid w:val="0010358F"/>
    <w:rsid w:val="00684CCF"/>
    <w:rsid w:val="00C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FF0C"/>
  <w15:chartTrackingRefBased/>
  <w15:docId w15:val="{2B7106B4-C62B-4719-8F61-3918046D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</dc:creator>
  <cp:keywords/>
  <dc:description/>
  <cp:lastModifiedBy>PADDY</cp:lastModifiedBy>
  <cp:revision>1</cp:revision>
  <cp:lastPrinted>2020-03-19T23:13:00Z</cp:lastPrinted>
  <dcterms:created xsi:type="dcterms:W3CDTF">2020-03-19T22:57:00Z</dcterms:created>
  <dcterms:modified xsi:type="dcterms:W3CDTF">2020-03-19T23:16:00Z</dcterms:modified>
</cp:coreProperties>
</file>