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7F7F7516" w:rsidR="00B87EDE" w:rsidRDefault="00664A3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Rawlings Family Superannuation</w:t>
      </w:r>
      <w:r w:rsidR="00B84FF1">
        <w:rPr>
          <w:rFonts w:ascii="Calibri" w:eastAsia="Times New Roman" w:hAnsi="Calibri" w:cs="Times New Roman"/>
          <w:szCs w:val="24"/>
          <w:lang w:val="en-AU" w:eastAsia="en-AU"/>
        </w:rPr>
        <w:t xml:space="preserve"> Fund</w:t>
      </w:r>
    </w:p>
    <w:p w14:paraId="78FE5898" w14:textId="38BBA206" w:rsidR="00B87EDE" w:rsidRDefault="00664A3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4/1 Fox Street</w:t>
      </w:r>
    </w:p>
    <w:p w14:paraId="2AB160C6" w14:textId="4F8A31BF" w:rsidR="00B87EDE" w:rsidRDefault="00664A3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Dandenong VIC 3175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C14B964" w:rsidR="0047604A" w:rsidRPr="003204BD" w:rsidRDefault="00664A35"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Rawlings Family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FA9F5A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BD7D77">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361635C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BD7D77">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F6E384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664A35">
        <w:rPr>
          <w:rFonts w:ascii="Calibri" w:eastAsia="Times New Roman" w:hAnsi="Calibri" w:cs="Times New Roman"/>
          <w:lang w:val="en-AU"/>
        </w:rPr>
        <w:t>Rawlings Super</w:t>
      </w:r>
      <w:r w:rsidR="000F52D7">
        <w:rPr>
          <w:rFonts w:ascii="Calibri" w:eastAsia="Times New Roman" w:hAnsi="Calibri" w:cs="Times New Roman"/>
          <w:lang w:val="en-AU"/>
        </w:rPr>
        <w:t xml:space="preserve">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664A35">
        <w:rPr>
          <w:rFonts w:ascii="Calibri" w:eastAsia="Times New Roman" w:hAnsi="Calibri" w:cs="Times New Roman"/>
          <w:lang w:val="en-AU"/>
        </w:rPr>
        <w:t>Rawlings Family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64A35"/>
    <w:rsid w:val="006E39D5"/>
    <w:rsid w:val="00756D22"/>
    <w:rsid w:val="007C7CF0"/>
    <w:rsid w:val="00806586"/>
    <w:rsid w:val="00934F0F"/>
    <w:rsid w:val="009B4194"/>
    <w:rsid w:val="00B84FF1"/>
    <w:rsid w:val="00B8544D"/>
    <w:rsid w:val="00B87EDE"/>
    <w:rsid w:val="00BD7D77"/>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1277</Words>
  <Characters>7284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2021-03-08T04:06:00Z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