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A12DE3A" w:rsidR="0002760B" w:rsidRPr="00662A47" w:rsidRDefault="00003816">
      <w:pPr>
        <w:pStyle w:val="LtrSubject"/>
      </w:pPr>
      <w:r>
        <w:t>Allman</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C4C56CA" w:rsidR="00855F97" w:rsidRPr="00EB7212" w:rsidRDefault="000E05C0" w:rsidP="00EB7212">
      <w:pPr>
        <w:pStyle w:val="LtrPara"/>
      </w:pPr>
      <w:r w:rsidRPr="00EB7212">
        <w:t xml:space="preserve">In connection with your audit examination of the financial report of </w:t>
      </w:r>
      <w:r w:rsidR="00003816">
        <w:t>Allman</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00709D1" w:rsidR="0074078E" w:rsidRPr="00041FBB" w:rsidRDefault="0074078E" w:rsidP="00041FBB">
      <w:pPr>
        <w:pStyle w:val="LtrFirmName"/>
      </w:pPr>
      <w:r w:rsidRPr="00041FBB">
        <w:t xml:space="preserve">Signed by the </w:t>
      </w:r>
      <w:r w:rsidR="005C6F9D" w:rsidRPr="00041FBB">
        <w:t xml:space="preserve">Directors of </w:t>
      </w:r>
      <w:r w:rsidR="00003816">
        <w:t>Allman</w:t>
      </w:r>
      <w:r w:rsidR="00530E24">
        <w:t xml:space="preserve"> </w:t>
      </w:r>
      <w:r w:rsidR="00BF0D3F">
        <w:t xml:space="preserve">Super </w:t>
      </w:r>
      <w:r w:rsidR="00530E24">
        <w:t>Pty Ltd</w:t>
      </w:r>
      <w:r w:rsidR="00254931">
        <w:t xml:space="preserve"> </w:t>
      </w:r>
      <w:r w:rsidR="005C6F9D" w:rsidRPr="00041FBB">
        <w:t>as Trustee for</w:t>
      </w:r>
      <w:r w:rsidRPr="00041FBB">
        <w:t xml:space="preserve"> the </w:t>
      </w:r>
      <w:r w:rsidR="00003816">
        <w:t>Allman</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03816"/>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1757</Words>
  <Characters>9322</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20</cp:revision>
  <cp:lastPrinted>2008-07-11T01:17:00Z</cp:lastPrinted>
  <dcterms:created xsi:type="dcterms:W3CDTF">2019-04-29T04:03:00Z</dcterms:created>
  <dcterms:modified xsi:type="dcterms:W3CDTF">2020-09-15T02:57:00Z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