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EC2CE" w14:textId="16550C26" w:rsidR="0047604A" w:rsidRDefault="001A3AE1" w:rsidP="0047604A">
      <w:pPr>
        <w:spacing w:before="760" w:after="240" w:line="240" w:lineRule="auto"/>
        <w:rPr>
          <w:rFonts w:ascii="Calibri" w:eastAsia="Times New Roman" w:hAnsi="Calibri" w:cs="Times New Roman"/>
        </w:rPr>
      </w:pPr>
      <w:r>
        <w:rPr>
          <w:rFonts w:ascii="Calibri" w:eastAsia="Times New Roman" w:hAnsi="Calibri" w:cs="Times New Roman"/>
        </w:rPr>
        <w:t xml:space="preserve">Zanda </w:t>
      </w:r>
      <w:r w:rsidR="0047604A" w:rsidRPr="003204BD">
        <w:rPr>
          <w:rFonts w:ascii="Calibri" w:eastAsia="Times New Roman" w:hAnsi="Calibri" w:cs="Times New Roman"/>
        </w:rPr>
        <w:t>Superannuation Fund</w:t>
      </w:r>
    </w:p>
    <w:p w14:paraId="00B435FA"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1C8762D5" w14:textId="57662BED" w:rsidR="0047604A" w:rsidRPr="003204BD" w:rsidRDefault="001A3AE1" w:rsidP="0047604A">
      <w:pPr>
        <w:spacing w:after="0" w:line="240" w:lineRule="auto"/>
        <w:jc w:val="center"/>
        <w:rPr>
          <w:rFonts w:ascii="Calibri" w:eastAsia="Times New Roman" w:hAnsi="Calibri" w:cs="Times New Roman"/>
          <w:lang w:val="en-AU"/>
        </w:rPr>
      </w:pPr>
      <w:r>
        <w:rPr>
          <w:rFonts w:ascii="Calibri" w:eastAsia="Times New Roman" w:hAnsi="Calibri" w:cs="Times New Roman"/>
          <w:lang w:val="en-AU"/>
        </w:rPr>
        <w:t>Zanda</w:t>
      </w:r>
      <w:r w:rsidR="0047604A" w:rsidRPr="003204BD">
        <w:rPr>
          <w:rFonts w:ascii="Calibri" w:eastAsia="Times New Roman" w:hAnsi="Calibri" w:cs="Times New Roman"/>
          <w:lang w:val="en-AU"/>
        </w:rPr>
        <w:t xml:space="preserve"> Superannuation Fund</w:t>
      </w:r>
    </w:p>
    <w:p w14:paraId="10E742E6" w14:textId="77777777"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7E3CC488"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C415DC">
        <w:rPr>
          <w:rFonts w:ascii="Calibri" w:eastAsia="Times New Roman" w:hAnsi="Calibri" w:cs="Times New Roman"/>
          <w:lang w:val="en-AU"/>
        </w:rPr>
        <w:t>201</w:t>
      </w:r>
      <w:r w:rsidR="009E0F55">
        <w:rPr>
          <w:rFonts w:ascii="Calibri" w:eastAsia="Times New Roman" w:hAnsi="Calibri" w:cs="Times New Roman"/>
          <w:lang w:val="en-AU"/>
        </w:rPr>
        <w:t>9</w:t>
      </w:r>
      <w:bookmarkStart w:id="0" w:name="_GoBack"/>
      <w:bookmarkEnd w:id="0"/>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5941FFA6"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53F9647C"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0E3AB96"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C415DC">
        <w:rPr>
          <w:rFonts w:ascii="Calibri" w:eastAsia="Times New Roman" w:hAnsi="Calibri" w:cs="Times New Roman"/>
          <w:lang w:val="en-AU"/>
        </w:rPr>
        <w:t>2019</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2DF9F74A" w14:textId="77777777" w:rsidTr="00443826">
        <w:trPr>
          <w:cantSplit/>
        </w:trPr>
        <w:tc>
          <w:tcPr>
            <w:tcW w:w="4300" w:type="dxa"/>
          </w:tcPr>
          <w:p w14:paraId="12E28B9F" w14:textId="77777777"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14:paraId="18130D82" w14:textId="77777777"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68AD3B40"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155AD17A"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sidR="001A3AE1">
        <w:rPr>
          <w:rFonts w:ascii="Calibri" w:eastAsia="Times New Roman" w:hAnsi="Calibri" w:cs="Times New Roman"/>
          <w:lang w:val="en-AU"/>
        </w:rPr>
        <w:t xml:space="preserve">Zanda </w:t>
      </w:r>
      <w:r w:rsidRPr="003204BD">
        <w:rPr>
          <w:rFonts w:ascii="Calibri" w:eastAsia="Times New Roman" w:hAnsi="Calibri" w:cs="Times New Roman"/>
          <w:lang w:val="en-AU"/>
        </w:rPr>
        <w:t xml:space="preserve">Superannuation Fund as trustee for the </w:t>
      </w:r>
      <w:r w:rsidR="001A3AE1">
        <w:rPr>
          <w:rFonts w:ascii="Calibri" w:eastAsia="Times New Roman" w:hAnsi="Calibri" w:cs="Times New Roman"/>
          <w:lang w:val="en-AU"/>
        </w:rPr>
        <w:t>Zanda</w:t>
      </w:r>
      <w:r w:rsidRPr="003204BD">
        <w:rPr>
          <w:rFonts w:ascii="Calibri" w:eastAsia="Times New Roman" w:hAnsi="Calibri" w:cs="Times New Roman"/>
          <w:lang w:val="en-AU"/>
        </w:rPr>
        <w:t xml:space="preserve"> Superannuation Fund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310" w:type="dxa"/>
            <w:tcBorders>
              <w:top w:val="nil"/>
              <w:left w:val="nil"/>
              <w:bottom w:val="single" w:sz="4" w:space="0" w:color="auto"/>
              <w:right w:val="nil"/>
            </w:tcBorders>
            <w:vAlign w:val="bottom"/>
          </w:tcPr>
          <w:p w14:paraId="2B21F10A"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49F97A54" w14:textId="77777777" w:rsidR="0047604A" w:rsidRPr="003204BD" w:rsidRDefault="0047604A" w:rsidP="0047604A">
      <w:pPr>
        <w:spacing w:after="0" w:line="240" w:lineRule="auto"/>
        <w:rPr>
          <w:rFonts w:ascii="Calibri" w:eastAsia="Times New Roman" w:hAnsi="Calibri" w:cs="Times New Roman"/>
        </w:rPr>
      </w:pP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12E79900"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C443C8">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AEDB1" w14:textId="77777777" w:rsidR="00232F5D" w:rsidRDefault="00232F5D">
      <w:pPr>
        <w:spacing w:after="0" w:line="240" w:lineRule="auto"/>
      </w:pPr>
      <w:r>
        <w:separator/>
      </w:r>
    </w:p>
  </w:endnote>
  <w:endnote w:type="continuationSeparator" w:id="0">
    <w:p w14:paraId="722C2896" w14:textId="77777777" w:rsidR="00232F5D" w:rsidRDefault="0023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98D97" w14:textId="77777777" w:rsidR="00232F5D" w:rsidRDefault="00232F5D">
      <w:pPr>
        <w:spacing w:after="0" w:line="240" w:lineRule="auto"/>
      </w:pPr>
      <w:r>
        <w:separator/>
      </w:r>
    </w:p>
  </w:footnote>
  <w:footnote w:type="continuationSeparator" w:id="0">
    <w:p w14:paraId="063CDB62" w14:textId="77777777" w:rsidR="00232F5D" w:rsidRDefault="00232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DC25" w14:textId="77777777" w:rsidR="004D46F8" w:rsidRPr="009F1665" w:rsidRDefault="009E0F55"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DE06" w14:textId="77777777" w:rsidR="004C7E57" w:rsidRPr="00493060" w:rsidRDefault="009E0F55"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4A"/>
    <w:rsid w:val="001A3AE1"/>
    <w:rsid w:val="00232F5D"/>
    <w:rsid w:val="0047604A"/>
    <w:rsid w:val="009E0F55"/>
    <w:rsid w:val="00C415DC"/>
    <w:rsid w:val="00DB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dc:creator>
  <cp:lastModifiedBy>Anthony Zanda</cp:lastModifiedBy>
  <cp:revision>2</cp:revision>
  <dcterms:created xsi:type="dcterms:W3CDTF">2020-05-14T06:39:00Z</dcterms:created>
  <dcterms:modified xsi:type="dcterms:W3CDTF">2020-05-14T06:39:00Z</dcterms:modified>
</cp:coreProperties>
</file>