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4E239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3927873D" w14:textId="77777777" w:rsidR="00E254E8" w:rsidRPr="00913099" w:rsidRDefault="002958E3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>Normoyle Super Co Pty Ltd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NORMOYLE SUPERANNUATION FUND </w:t>
      </w:r>
      <w:r w:rsidRPr="00226397">
        <w:rPr>
          <w:rFonts w:ascii="Helvetica" w:hAnsi="Helvetica"/>
        </w:rPr>
        <w:t>acknowledges that</w:t>
      </w:r>
    </w:p>
    <w:p w14:paraId="3C7C0388" w14:textId="77777777" w:rsidR="00E254E8" w:rsidRDefault="002958E3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7CA0401C" w14:textId="77777777" w:rsidR="00E254E8" w:rsidRPr="00D56924" w:rsidRDefault="002958E3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Geraldine Normoyle</w:t>
      </w:r>
    </w:p>
    <w:p w14:paraId="2AC86BDB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65DE89CC" w14:textId="77777777" w:rsidR="00E254E8" w:rsidRDefault="002958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</w:t>
      </w:r>
      <w:r w:rsidRPr="00EF3B9B">
        <w:rPr>
          <w:rFonts w:ascii="Helvetica" w:eastAsiaTheme="minorEastAsia" w:hAnsi="Helvetica"/>
          <w:lang w:eastAsia="zh-CN"/>
        </w:rPr>
        <w:t xml:space="preserve">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25593DC3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BA335D5" w14:textId="77777777" w:rsidR="00E254E8" w:rsidRPr="006F6A1E" w:rsidRDefault="002958E3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27500.00</w:t>
      </w:r>
    </w:p>
    <w:p w14:paraId="6F551DF8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F6B9B05" w14:textId="77777777" w:rsidR="00E254E8" w:rsidRDefault="002958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2023</w:t>
      </w:r>
      <w:r w:rsidRPr="00EF3B9B">
        <w:rPr>
          <w:rFonts w:ascii="Helvetica" w:eastAsiaTheme="minorEastAsia" w:hAnsi="Helvetica"/>
          <w:lang w:eastAsia="zh-CN"/>
        </w:rPr>
        <w:t xml:space="preserve">. The Trustee has taken action to deduct the </w:t>
      </w:r>
      <w:r w:rsidRPr="00EF3B9B">
        <w:rPr>
          <w:rFonts w:ascii="Helvetica" w:eastAsiaTheme="minorEastAsia" w:hAnsi="Helvetica"/>
          <w:lang w:eastAsia="zh-CN"/>
        </w:rPr>
        <w:t>appropriate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4E26E642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55C4AD7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0B00448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BA10064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A98EC0C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7A46726" w14:textId="77777777" w:rsidR="00E254E8" w:rsidRPr="00EF3B9B" w:rsidRDefault="002958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7CC5F" wp14:editId="2C281C06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4E786C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5" type="#_x0000_t202" style="width:473pt;height:22pt;margin-top:2.4pt;margin-left:-3.5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path arrowok="t" textboxrect="0,0,21600,21600"/>
                <v:textbox>
                  <w:txbxContent>
                    <w:p w:rsidR="00E254E8" w:rsidRPr="00257CFC" w:rsidP="00E254E8" w14:paraId="03AB6964" w14:textId="7777777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15C7AA" w14:textId="77777777" w:rsidR="00E254E8" w:rsidRPr="00EF3B9B" w:rsidRDefault="002958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63999AB3" w14:textId="77777777" w:rsidR="00E254E8" w:rsidRPr="00744EDE" w:rsidRDefault="002958E3" w:rsidP="00E254E8">
      <w:pPr>
        <w:autoSpaceDE w:val="0"/>
        <w:autoSpaceDN w:val="0"/>
        <w:adjustRightInd w:val="0"/>
        <w:rPr>
          <w:rFonts w:ascii="Helvetica" w:hAnsi="Helvetica" w:cs="Arial"/>
        </w:rPr>
      </w:pPr>
      <w:r w:rsidRPr="00EA5FB6">
        <w:rPr>
          <w:rFonts w:ascii="Helvetica" w:hAnsi="Helvetica" w:cs="Arial"/>
        </w:rPr>
        <w:t>Emmet Normoyle</w:t>
      </w:r>
    </w:p>
    <w:p w14:paraId="16D0ABF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E6285B0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4AF920C" w14:textId="046BFB4A" w:rsidR="00E254E8" w:rsidRPr="00D711CD" w:rsidRDefault="002958E3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  <w:r>
        <w:rPr>
          <w:rFonts w:ascii="Helvetica" w:hAnsi="Helvetica" w:cs="Arial"/>
          <w:noProof/>
        </w:rPr>
        <w:t>30/06/2023</w:t>
      </w:r>
    </w:p>
    <w:p w14:paraId="5E82996B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53448D83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07F5CD29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sectPr w:rsidR="00E254E8" w:rsidRPr="00EF3B9B" w:rsidSect="001562F1">
      <w:headerReference w:type="default" r:id="rId6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161B3" w14:textId="77777777" w:rsidR="002958E3" w:rsidRDefault="002958E3">
      <w:r>
        <w:separator/>
      </w:r>
    </w:p>
  </w:endnote>
  <w:endnote w:type="continuationSeparator" w:id="0">
    <w:p w14:paraId="08C554D3" w14:textId="77777777" w:rsidR="002958E3" w:rsidRDefault="0029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71056" w14:textId="77777777" w:rsidR="002958E3" w:rsidRDefault="002958E3">
      <w:r>
        <w:separator/>
      </w:r>
    </w:p>
  </w:footnote>
  <w:footnote w:type="continuationSeparator" w:id="0">
    <w:p w14:paraId="0308DB3E" w14:textId="77777777" w:rsidR="002958E3" w:rsidRDefault="00295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F8DE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C62989" w14:paraId="74469BBA" w14:textId="77777777" w:rsidTr="0016468A">
      <w:trPr>
        <w:trHeight w:val="340"/>
      </w:trPr>
      <w:tc>
        <w:tcPr>
          <w:tcW w:w="8188" w:type="dxa"/>
          <w:vAlign w:val="center"/>
        </w:tcPr>
        <w:p w14:paraId="2C112A5A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NORMOYLE SUPERANNUATION</w:t>
          </w:r>
          <w:r w:rsidR="002958E3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Deductions Notice</w:t>
          </w:r>
          <w:r w:rsidR="002958E3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29928009" w14:textId="77777777" w:rsidR="00CC36A5" w:rsidRDefault="002958E3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54B4488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3.25pt">
                <v:imagedata r:id="rId1" o:title=""/>
              </v:shape>
            </w:pict>
          </w:r>
        </w:p>
      </w:tc>
    </w:tr>
    <w:tr w:rsidR="00C62989" w14:paraId="5A232536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C62989" w14:paraId="1BA5CC20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3D13331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42949BA0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12430E"/>
    <w:rsid w:val="00140927"/>
    <w:rsid w:val="001562F1"/>
    <w:rsid w:val="001801AD"/>
    <w:rsid w:val="001D2012"/>
    <w:rsid w:val="00226397"/>
    <w:rsid w:val="00235F0A"/>
    <w:rsid w:val="00257CFC"/>
    <w:rsid w:val="002958E3"/>
    <w:rsid w:val="003A4E4E"/>
    <w:rsid w:val="00520126"/>
    <w:rsid w:val="00545E32"/>
    <w:rsid w:val="005604AE"/>
    <w:rsid w:val="00602A34"/>
    <w:rsid w:val="00640F89"/>
    <w:rsid w:val="00647DA7"/>
    <w:rsid w:val="006F6A1E"/>
    <w:rsid w:val="007238F3"/>
    <w:rsid w:val="00732D46"/>
    <w:rsid w:val="00744EDE"/>
    <w:rsid w:val="007A7D38"/>
    <w:rsid w:val="007B10C8"/>
    <w:rsid w:val="00844DDB"/>
    <w:rsid w:val="00883D83"/>
    <w:rsid w:val="0089693C"/>
    <w:rsid w:val="008A6F89"/>
    <w:rsid w:val="008B041B"/>
    <w:rsid w:val="008F2CE1"/>
    <w:rsid w:val="00913099"/>
    <w:rsid w:val="00981A41"/>
    <w:rsid w:val="009D45FE"/>
    <w:rsid w:val="00A142DF"/>
    <w:rsid w:val="00B53ED7"/>
    <w:rsid w:val="00BC3364"/>
    <w:rsid w:val="00C24528"/>
    <w:rsid w:val="00C62989"/>
    <w:rsid w:val="00CC36A5"/>
    <w:rsid w:val="00D046C3"/>
    <w:rsid w:val="00D56924"/>
    <w:rsid w:val="00D711CD"/>
    <w:rsid w:val="00E254E8"/>
    <w:rsid w:val="00EA5FB6"/>
    <w:rsid w:val="00EF3B9B"/>
    <w:rsid w:val="00F5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6617DA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A91282FC-4370-40B7-AE12-3C6235D87870}"/>
</file>

<file path=customXml/itemProps2.xml><?xml version="1.0" encoding="utf-8"?>
<ds:datastoreItem xmlns:ds="http://schemas.openxmlformats.org/officeDocument/2006/customXml" ds:itemID="{B24FC239-56FC-4556-833E-0FA7838EDBD9}"/>
</file>

<file path=customXml/itemProps3.xml><?xml version="1.0" encoding="utf-8"?>
<ds:datastoreItem xmlns:ds="http://schemas.openxmlformats.org/officeDocument/2006/customXml" ds:itemID="{D1382F38-A810-4810-B60D-72C612DB06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2023-11-15T22:52:00Z</dcterms:created>
  <dcterms:modified xsi:type="dcterms:W3CDTF">2023-11-15T22:52:00Z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