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83658" w14:textId="77777777" w:rsidR="00EA6BE1" w:rsidRPr="00C20745" w:rsidRDefault="00EA6BE1" w:rsidP="00EA6BE1">
      <w:pPr>
        <w:shd w:val="clear" w:color="auto" w:fill="FFFFFF"/>
        <w:rPr>
          <w:rFonts w:ascii="Helvetica" w:hAnsi="Helvetica"/>
          <w:sz w:val="10"/>
          <w:szCs w:val="10"/>
        </w:rPr>
      </w:pPr>
    </w:p>
    <w:tbl>
      <w:tblPr>
        <w:tblStyle w:val="TableGrid"/>
        <w:tblW w:w="108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92"/>
      </w:tblGrid>
      <w:tr w:rsidR="000317E3" w14:paraId="3952E5C0" w14:textId="77777777" w:rsidTr="00DB34B6">
        <w:trPr>
          <w:trHeight w:val="10309"/>
        </w:trPr>
        <w:tc>
          <w:tcPr>
            <w:tcW w:w="0" w:type="auto"/>
          </w:tcPr>
          <w:p w14:paraId="57187DC6" w14:textId="6503C259" w:rsidR="00DB31DC" w:rsidRDefault="00DB31DC" w:rsidP="00DB31DC">
            <w:pPr>
              <w:widowControl w:val="0"/>
              <w:tabs>
                <w:tab w:val="left" w:pos="1740"/>
              </w:tabs>
              <w:autoSpaceDE w:val="0"/>
              <w:autoSpaceDN w:val="0"/>
              <w:adjustRightInd w:val="0"/>
              <w:spacing w:line="280" w:lineRule="exact"/>
              <w:ind w:right="709"/>
            </w:pPr>
          </w:p>
          <w:p w14:paraId="619E0BFD" w14:textId="77777777" w:rsidR="00DB31DC" w:rsidRPr="007913DC" w:rsidRDefault="00000000" w:rsidP="00DB31DC">
            <w:pPr>
              <w:widowControl w:val="0"/>
              <w:tabs>
                <w:tab w:val="left" w:pos="3119"/>
              </w:tabs>
              <w:autoSpaceDE w:val="0"/>
              <w:autoSpaceDN w:val="0"/>
              <w:adjustRightInd w:val="0"/>
              <w:spacing w:line="280" w:lineRule="exact"/>
              <w:ind w:right="709"/>
              <w:rPr>
                <w:rFonts w:ascii="Helvetica" w:eastAsiaTheme="minorEastAsia" w:hAnsi="Helvetica"/>
                <w:lang w:eastAsia="zh-CN"/>
              </w:rPr>
            </w:pPr>
            <w:r w:rsidRPr="007913DC">
              <w:rPr>
                <w:rFonts w:ascii="Helvetica" w:eastAsiaTheme="minorEastAsia" w:hAnsi="Helvetica"/>
                <w:lang w:eastAsia="zh-CN"/>
              </w:rPr>
              <w:t>I</w:t>
            </w:r>
            <w:r>
              <w:rPr>
                <w:rFonts w:ascii="Helvetica" w:eastAsiaTheme="minorEastAsia" w:hAnsi="Helvetica"/>
                <w:lang w:eastAsia="zh-CN"/>
              </w:rPr>
              <w:t>,</w:t>
            </w:r>
            <w:r w:rsidRPr="007913DC">
              <w:rPr>
                <w:rFonts w:ascii="Helvetica" w:eastAsiaTheme="minorEastAsia" w:hAnsi="Helvetica"/>
                <w:lang w:eastAsia="zh-CN"/>
              </w:rPr>
              <w:t xml:space="preserve"> </w:t>
            </w:r>
            <w:r w:rsidR="009420C9">
              <w:rPr>
                <w:rFonts w:ascii="Helvetica" w:eastAsiaTheme="minorEastAsia" w:hAnsi="Helvetica"/>
                <w:noProof/>
                <w:lang w:eastAsia="zh-CN"/>
              </w:rPr>
              <w:t>Leanne George</w:t>
            </w:r>
            <w:r w:rsidRPr="007913DC">
              <w:rPr>
                <w:rFonts w:ascii="Helvetica" w:eastAsiaTheme="minorEastAsia" w:hAnsi="Helvetica"/>
                <w:lang w:eastAsia="zh-CN"/>
              </w:rPr>
              <w:t xml:space="preserve"> as a member of </w:t>
            </w:r>
            <w:r w:rsidRPr="006F6A1E">
              <w:rPr>
                <w:rFonts w:ascii="Helvetica" w:hAnsi="Helvetica" w:cs="Arial"/>
              </w:rPr>
              <w:t>TANK SAFE SUPERANNUATION FUND</w:t>
            </w:r>
            <w:r w:rsidRPr="007913DC">
              <w:rPr>
                <w:rFonts w:ascii="Helvetica" w:eastAsiaTheme="minorEastAsia" w:hAnsi="Helvetica"/>
                <w:lang w:eastAsia="zh-CN"/>
              </w:rPr>
              <w:t xml:space="preserve"> </w:t>
            </w:r>
          </w:p>
          <w:p w14:paraId="073EDACE" w14:textId="77777777" w:rsidR="00DB31DC" w:rsidRPr="0089693C" w:rsidRDefault="00DB31DC" w:rsidP="00DB31D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right="706"/>
              <w:rPr>
                <w:rFonts w:ascii="Helvetica" w:hAnsi="Helvetica" w:cs="Arial"/>
                <w:sz w:val="18"/>
                <w:szCs w:val="18"/>
              </w:rPr>
            </w:pPr>
          </w:p>
          <w:p w14:paraId="115CC7E9" w14:textId="77777777" w:rsidR="00DB31DC" w:rsidRDefault="00000000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  <w:r w:rsidRPr="00EF3B9B">
              <w:rPr>
                <w:rFonts w:ascii="Helvetica" w:eastAsiaTheme="minorEastAsia" w:hAnsi="Helvetica"/>
                <w:lang w:eastAsia="zh-CN"/>
              </w:rPr>
              <w:t>ha</w:t>
            </w:r>
            <w:r>
              <w:rPr>
                <w:rFonts w:ascii="Helvetica" w:eastAsiaTheme="minorEastAsia" w:hAnsi="Helvetica"/>
                <w:lang w:eastAsia="zh-CN"/>
              </w:rPr>
              <w:t>ve</w:t>
            </w:r>
            <w:r w:rsidRPr="00EF3B9B">
              <w:rPr>
                <w:rFonts w:ascii="Helvetica" w:eastAsiaTheme="minorEastAsia" w:hAnsi="Helvetica"/>
                <w:lang w:eastAsia="zh-CN"/>
              </w:rPr>
              <w:t xml:space="preserve"> </w:t>
            </w:r>
            <w:r>
              <w:rPr>
                <w:rFonts w:ascii="Helvetica" w:eastAsiaTheme="minorEastAsia" w:hAnsi="Helvetica"/>
                <w:lang w:eastAsia="zh-CN"/>
              </w:rPr>
              <w:t>requested</w:t>
            </w:r>
            <w:r w:rsidRPr="00EF3B9B">
              <w:rPr>
                <w:rFonts w:ascii="Helvetica" w:eastAsiaTheme="minorEastAsia" w:hAnsi="Helvetica"/>
                <w:lang w:eastAsia="zh-CN"/>
              </w:rPr>
              <w:t xml:space="preserve"> in writing in accordance with </w:t>
            </w:r>
            <w:r>
              <w:rPr>
                <w:rFonts w:ascii="Helvetica" w:eastAsiaTheme="minorEastAsia" w:hAnsi="Helvetica"/>
                <w:lang w:eastAsia="zh-CN"/>
              </w:rPr>
              <w:t>s</w:t>
            </w:r>
            <w:r w:rsidRPr="00EF3B9B">
              <w:rPr>
                <w:rFonts w:ascii="Helvetica" w:eastAsiaTheme="minorEastAsia" w:hAnsi="Helvetica"/>
                <w:lang w:eastAsia="zh-CN"/>
              </w:rPr>
              <w:t>ection 290-170 of the Income Tax Assessment Act 19</w:t>
            </w:r>
            <w:r>
              <w:rPr>
                <w:rFonts w:ascii="Helvetica" w:eastAsiaTheme="minorEastAsia" w:hAnsi="Helvetica"/>
                <w:lang w:eastAsia="zh-CN"/>
              </w:rPr>
              <w:t xml:space="preserve">97 the intention to claim a tax </w:t>
            </w:r>
            <w:r w:rsidRPr="00EF3B9B">
              <w:rPr>
                <w:rFonts w:ascii="Helvetica" w:eastAsiaTheme="minorEastAsia" w:hAnsi="Helvetica"/>
                <w:lang w:eastAsia="zh-CN"/>
              </w:rPr>
              <w:t>deduction of</w:t>
            </w:r>
          </w:p>
          <w:p w14:paraId="2F6DFC87" w14:textId="77777777" w:rsidR="00DB31DC" w:rsidRPr="00EF3B9B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297D9A71" w14:textId="77777777" w:rsidR="00DB31DC" w:rsidRPr="006F6A1E" w:rsidRDefault="00000000" w:rsidP="00DB31DC">
            <w:pPr>
              <w:widowControl w:val="0"/>
              <w:tabs>
                <w:tab w:val="left" w:pos="3119"/>
              </w:tabs>
              <w:autoSpaceDE w:val="0"/>
              <w:autoSpaceDN w:val="0"/>
              <w:adjustRightInd w:val="0"/>
              <w:spacing w:line="280" w:lineRule="exact"/>
              <w:ind w:right="709"/>
              <w:rPr>
                <w:rFonts w:ascii="Helvetica" w:eastAsiaTheme="minorEastAsia" w:hAnsi="Helvetica"/>
                <w:lang w:eastAsia="zh-CN"/>
              </w:rPr>
            </w:pPr>
            <w:r w:rsidRPr="006F6A1E">
              <w:rPr>
                <w:rFonts w:ascii="Helvetica" w:eastAsiaTheme="minorEastAsia" w:hAnsi="Helvetica" w:hint="eastAsia"/>
                <w:lang w:eastAsia="zh-CN"/>
              </w:rPr>
              <w:t>$</w:t>
            </w:r>
            <w:r w:rsidR="009420C9">
              <w:rPr>
                <w:rFonts w:ascii="Helvetica" w:eastAsiaTheme="minorEastAsia" w:hAnsi="Helvetica"/>
                <w:noProof/>
                <w:lang w:eastAsia="zh-CN"/>
              </w:rPr>
              <w:t>12000.00</w:t>
            </w:r>
          </w:p>
          <w:p w14:paraId="529A9AE5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103525BA" w14:textId="77777777" w:rsidR="00DB31DC" w:rsidRDefault="00000000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  <w:r w:rsidRPr="00EF3B9B">
              <w:rPr>
                <w:rFonts w:ascii="Helvetica" w:eastAsiaTheme="minorEastAsia" w:hAnsi="Helvetica"/>
                <w:lang w:eastAsia="zh-CN"/>
              </w:rPr>
              <w:t>for contributions paid in the year ended</w:t>
            </w:r>
            <w:r>
              <w:rPr>
                <w:rFonts w:ascii="Helvetica" w:eastAsiaTheme="minorEastAsia" w:hAnsi="Helvetica"/>
                <w:lang w:eastAsia="zh-CN"/>
              </w:rPr>
              <w:t xml:space="preserve"> </w:t>
            </w:r>
            <w:r w:rsidRPr="006F6A1E">
              <w:rPr>
                <w:rFonts w:ascii="Helvetica" w:eastAsiaTheme="minorEastAsia" w:hAnsi="Helvetica"/>
                <w:lang w:eastAsia="zh-CN"/>
              </w:rPr>
              <w:t>30 June 2023</w:t>
            </w:r>
            <w:r w:rsidRPr="00EF3B9B">
              <w:rPr>
                <w:rFonts w:ascii="Helvetica" w:eastAsiaTheme="minorEastAsia" w:hAnsi="Helvetica"/>
                <w:lang w:eastAsia="zh-CN"/>
              </w:rPr>
              <w:t xml:space="preserve">. </w:t>
            </w:r>
          </w:p>
          <w:p w14:paraId="61F4FE93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0ED73B7A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72CB6533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7FF64FBB" w14:textId="4CEDCAA3" w:rsidR="00DB31DC" w:rsidRDefault="00000000" w:rsidP="00E66FB5">
            <w:pPr>
              <w:tabs>
                <w:tab w:val="left" w:pos="2580"/>
              </w:tabs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  <w:r>
              <w:rPr>
                <w:rFonts w:ascii="Helvetica" w:eastAsiaTheme="minorEastAsia" w:hAnsi="Helvetica"/>
                <w:lang w:eastAsia="zh-CN"/>
              </w:rPr>
              <w:tab/>
            </w:r>
          </w:p>
          <w:p w14:paraId="275DC307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3F64A850" w14:textId="1B572A95" w:rsidR="00912E5C" w:rsidRDefault="00000000" w:rsidP="00912E5C">
            <w:pPr>
              <w:autoSpaceDE w:val="0"/>
              <w:autoSpaceDN w:val="0"/>
              <w:adjustRightInd w:val="0"/>
              <w:rPr>
                <w:rFonts w:ascii="Helvetica" w:hAnsi="Helvetica" w:cs="Arial"/>
                <w:color w:val="FFFFFF" w:themeColor="background1"/>
              </w:rPr>
            </w:pPr>
            <w:r>
              <w:rPr>
                <w:rFonts w:ascii="Helvetica" w:hAnsi="Helvetica" w:cs="Arial"/>
                <w:noProof/>
                <w:color w:val="FFFFFF" w:themeColor="background1"/>
              </w:rPr>
              <w:t>Error - «E.digitalSignature» - Variable does not exist</w:t>
            </w:r>
          </w:p>
          <w:p w14:paraId="530FB464" w14:textId="002243EA" w:rsidR="00DB31DC" w:rsidRPr="002354FE" w:rsidRDefault="00000000" w:rsidP="00912E5C">
            <w:pPr>
              <w:autoSpaceDE w:val="0"/>
              <w:autoSpaceDN w:val="0"/>
              <w:adjustRightInd w:val="0"/>
              <w:spacing w:line="120" w:lineRule="exact"/>
              <w:rPr>
                <w:rFonts w:ascii="Helvetica" w:hAnsi="Helvetica" w:cs="Arial"/>
                <w:color w:val="FFFFFF" w:themeColor="background1"/>
              </w:rPr>
            </w:pPr>
            <w:r>
              <w:rPr>
                <w:rFonts w:ascii="Helvetica" w:hAnsi="Helvetica" w:cs="Arial"/>
                <w:color w:val="FFFFFF" w:themeColor="background1"/>
              </w:rPr>
              <w:pict w14:anchorId="3C62DA7B">
                <v:rect id="_x0000_i1025" style="width:183.65pt;height:.8pt" o:hrpct="347" o:hrstd="t" o:hrnoshade="t" o:hr="t" fillcolor="black" stroked="f"/>
              </w:pict>
            </w:r>
          </w:p>
          <w:p w14:paraId="311DF5F1" w14:textId="5E0AF33A" w:rsidR="00DB31DC" w:rsidRPr="00744EDE" w:rsidRDefault="00BD2FEB" w:rsidP="00DB31DC">
            <w:pPr>
              <w:autoSpaceDE w:val="0"/>
              <w:autoSpaceDN w:val="0"/>
              <w:adjustRightInd w:val="0"/>
              <w:rPr>
                <w:rFonts w:ascii="Helvetica" w:hAnsi="Helvetica" w:cs="Arial"/>
              </w:rPr>
            </w:pPr>
            <w:r>
              <w:rPr>
                <w:rFonts w:ascii="Helvetica" w:hAnsi="Helvetica" w:cs="Arial"/>
                <w:noProof/>
              </w:rPr>
              <w:t>Leanne George</w:t>
            </w:r>
          </w:p>
          <w:p w14:paraId="6570E62E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373B656D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7CAEE3F4" w14:textId="77777777" w:rsidR="00DB31DC" w:rsidRPr="00235F0A" w:rsidRDefault="00000000" w:rsidP="00DB31DC">
            <w:pPr>
              <w:autoSpaceDE w:val="0"/>
              <w:autoSpaceDN w:val="0"/>
              <w:adjustRightInd w:val="0"/>
              <w:rPr>
                <w:rFonts w:ascii="Helvetica" w:hAnsi="Helvetica" w:cs="Arial"/>
              </w:rPr>
            </w:pPr>
            <w:r w:rsidRPr="00EF3B9B">
              <w:rPr>
                <w:rFonts w:ascii="Helvetica" w:eastAsiaTheme="minorEastAsia" w:hAnsi="Helvetica"/>
                <w:lang w:eastAsia="zh-CN"/>
              </w:rPr>
              <w:t>Date:</w:t>
            </w:r>
            <w:r>
              <w:rPr>
                <w:rFonts w:ascii="Helvetica" w:eastAsiaTheme="minorEastAsia" w:hAnsi="Helvetica"/>
                <w:lang w:eastAsia="zh-CN"/>
              </w:rPr>
              <w:t xml:space="preserve">  </w:t>
            </w:r>
            <w:r w:rsidR="001802D3">
              <w:rPr>
                <w:rFonts w:ascii="Helvetica" w:hAnsi="Helvetica" w:cs="Arial"/>
                <w:noProof/>
              </w:rPr>
              <w:t>10/11/2023</w:t>
            </w:r>
          </w:p>
          <w:p w14:paraId="52345368" w14:textId="77777777" w:rsidR="00DB31DC" w:rsidRDefault="00DB31DC" w:rsidP="000C64FD">
            <w:pPr>
              <w:rPr>
                <w:rFonts w:ascii="Helvetica" w:hAnsi="Helvetica"/>
                <w:sz w:val="18"/>
                <w:szCs w:val="18"/>
              </w:rPr>
            </w:pPr>
          </w:p>
          <w:p w14:paraId="5C6C1448" w14:textId="29D13D14" w:rsidR="004808C2" w:rsidRPr="00DB31DC" w:rsidRDefault="004808C2" w:rsidP="000C64FD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0B7D6EEF" w14:textId="661574D4" w:rsidR="00E66FB5" w:rsidRDefault="00E66FB5" w:rsidP="00DB31DC">
      <w:pPr>
        <w:shd w:val="clear" w:color="auto" w:fill="FFFFFF"/>
        <w:rPr>
          <w:noProof/>
        </w:rPr>
      </w:pPr>
    </w:p>
    <w:sectPr w:rsidR="00E66FB5" w:rsidSect="00F05358">
      <w:headerReference w:type="default" r:id="rId6"/>
      <w:pgSz w:w="11906" w:h="16838"/>
      <w:pgMar w:top="624" w:right="301" w:bottom="992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81EC5" w14:textId="77777777" w:rsidR="00F05358" w:rsidRDefault="00F05358">
      <w:r>
        <w:separator/>
      </w:r>
    </w:p>
  </w:endnote>
  <w:endnote w:type="continuationSeparator" w:id="0">
    <w:p w14:paraId="3244F2D2" w14:textId="77777777" w:rsidR="00F05358" w:rsidRDefault="00F05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50402020203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5EC95" w14:textId="77777777" w:rsidR="00F05358" w:rsidRDefault="00F05358">
      <w:r>
        <w:separator/>
      </w:r>
    </w:p>
  </w:footnote>
  <w:footnote w:type="continuationSeparator" w:id="0">
    <w:p w14:paraId="7A47944A" w14:textId="77777777" w:rsidR="00F05358" w:rsidRDefault="00F05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819B2" w14:textId="77777777" w:rsidR="004808C2" w:rsidRPr="004808C2" w:rsidRDefault="004808C2" w:rsidP="004808C2">
    <w:bookmarkStart w:id="0" w:name="ReportHeader"/>
    <w:bookmarkEnd w:id="0"/>
  </w:p>
  <w:tbl>
    <w:tblPr>
      <w:tblStyle w:val="TableGrid1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88"/>
      <w:gridCol w:w="2420"/>
    </w:tblGrid>
    <w:tr w:rsidR="000317E3" w14:paraId="5972992E" w14:textId="77777777" w:rsidTr="0016468A">
      <w:trPr>
        <w:trHeight w:val="340"/>
      </w:trPr>
      <w:tc>
        <w:tcPr>
          <w:tcW w:w="8188" w:type="dxa"/>
          <w:vAlign w:val="center"/>
        </w:tcPr>
        <w:p w14:paraId="4C717F41" w14:textId="77777777" w:rsidR="00CC36A5" w:rsidRPr="00981A41" w:rsidRDefault="00545E32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>
            <w:rPr>
              <w:rFonts w:ascii="Helvetica" w:eastAsiaTheme="minorEastAsia" w:hAnsi="Helvetica"/>
              <w:b/>
              <w:bCs/>
              <w:noProof/>
              <w:color w:val="000000"/>
              <w:sz w:val="22"/>
              <w:szCs w:val="22"/>
              <w:lang w:val="en-US"/>
            </w:rPr>
            <w:t>TANK SAFE</w:t>
          </w:r>
          <w:r w:rsidR="00000000" w:rsidRPr="00732D46">
            <w:rPr>
              <w:rFonts w:ascii="Helvetica" w:eastAsiaTheme="minorEastAsia" w:hAnsi="Helvetica"/>
              <w:b/>
              <w:noProof/>
              <w:sz w:val="22"/>
              <w:szCs w:val="22"/>
            </w:rPr>
            <w:t xml:space="preserve"> SUPERANNUATION FUND</w:t>
          </w:r>
          <w:r w:rsidR="00981A41">
            <w:rPr>
              <w:rFonts w:ascii="Helvetica" w:eastAsiaTheme="minorEastAsia" w:hAnsi="Helvetic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>
            <w:rPr>
              <w:rFonts w:ascii="Helvetica" w:eastAsiaTheme="minorEastAsia" w:hAnsi="Helvetica"/>
              <w:b/>
              <w:noProof/>
              <w:sz w:val="32"/>
              <w:szCs w:val="32"/>
            </w:rPr>
            <w:t>Deductions Notice</w:t>
          </w:r>
          <w:r w:rsidR="00000000" w:rsidRPr="00BC3364">
            <w:rPr>
              <w:rFonts w:ascii="Helvetica" w:eastAsiaTheme="minorEastAsia" w:hAnsi="Helvetica"/>
              <w:b/>
              <w:noProof/>
              <w:sz w:val="32"/>
              <w:szCs w:val="32"/>
            </w:rPr>
            <w:t xml:space="preserve"> Letter</w:t>
          </w:r>
          <w:r w:rsidR="00981A41">
            <w:rPr>
              <w:rFonts w:ascii="Helvetica" w:eastAsiaTheme="minorEastAsia" w:hAnsi="Helvetic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14:paraId="392BD08F" w14:textId="77777777" w:rsidR="00CC36A5" w:rsidRDefault="00000000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 w14:anchorId="0476BBA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9pt;height:23.25pt">
                <v:imagedata r:id="rId1" o:title=""/>
              </v:shape>
            </w:pict>
          </w:r>
        </w:p>
      </w:tc>
    </w:tr>
    <w:tr w:rsidR="000317E3" w14:paraId="01D2C973" w14:textId="77777777" w:rsidTr="0016468A"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0317E3" w14:paraId="5E70C2DF" w14:textId="77777777" w:rsidTr="00B53ED7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1C6B60E4" w14:textId="77777777" w:rsidR="00CC36A5" w:rsidRDefault="00CC36A5" w:rsidP="00B53ED7">
                <w:pPr>
                  <w:rPr>
                    <w:rFonts w:eastAsia="SimSun"/>
                    <w:color w:val="000000"/>
                    <w:sz w:val="27"/>
                    <w:szCs w:val="27"/>
                    <w:lang w:eastAsia="zh-CN"/>
                  </w:rPr>
                </w:pPr>
                <w:bookmarkStart w:id="1" w:name="headLine" w:colFirst="0" w:colLast="0"/>
              </w:p>
            </w:tc>
          </w:tr>
          <w:bookmarkEnd w:id="1"/>
        </w:tbl>
        <w:p w14:paraId="26F0E01F" w14:textId="77777777" w:rsidR="00CC36A5" w:rsidRDefault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9B"/>
    <w:rsid w:val="00002CD3"/>
    <w:rsid w:val="00011C48"/>
    <w:rsid w:val="00024191"/>
    <w:rsid w:val="00026484"/>
    <w:rsid w:val="000317E3"/>
    <w:rsid w:val="000C50C4"/>
    <w:rsid w:val="000C64FD"/>
    <w:rsid w:val="000E528F"/>
    <w:rsid w:val="000E56AC"/>
    <w:rsid w:val="000F6744"/>
    <w:rsid w:val="00116018"/>
    <w:rsid w:val="00140927"/>
    <w:rsid w:val="00142B17"/>
    <w:rsid w:val="00147305"/>
    <w:rsid w:val="00175008"/>
    <w:rsid w:val="001802D3"/>
    <w:rsid w:val="001819C2"/>
    <w:rsid w:val="001A4807"/>
    <w:rsid w:val="001A5DC5"/>
    <w:rsid w:val="001C0AEF"/>
    <w:rsid w:val="001C233A"/>
    <w:rsid w:val="001C7A3E"/>
    <w:rsid w:val="00222C4F"/>
    <w:rsid w:val="00226397"/>
    <w:rsid w:val="002354FE"/>
    <w:rsid w:val="00235F0A"/>
    <w:rsid w:val="002A47CD"/>
    <w:rsid w:val="0032483D"/>
    <w:rsid w:val="00337D07"/>
    <w:rsid w:val="003B645F"/>
    <w:rsid w:val="003C283F"/>
    <w:rsid w:val="003D68AC"/>
    <w:rsid w:val="003F1134"/>
    <w:rsid w:val="004015B9"/>
    <w:rsid w:val="00404AB9"/>
    <w:rsid w:val="00472FA0"/>
    <w:rsid w:val="004730EE"/>
    <w:rsid w:val="00475AA7"/>
    <w:rsid w:val="004808C2"/>
    <w:rsid w:val="004C5079"/>
    <w:rsid w:val="004D777D"/>
    <w:rsid w:val="004F2D74"/>
    <w:rsid w:val="00512356"/>
    <w:rsid w:val="005440B8"/>
    <w:rsid w:val="00545E32"/>
    <w:rsid w:val="0056239F"/>
    <w:rsid w:val="00597334"/>
    <w:rsid w:val="005A77EC"/>
    <w:rsid w:val="005B1C77"/>
    <w:rsid w:val="005D3DD4"/>
    <w:rsid w:val="005D55B3"/>
    <w:rsid w:val="005E2EF1"/>
    <w:rsid w:val="006001CE"/>
    <w:rsid w:val="00602A34"/>
    <w:rsid w:val="00603996"/>
    <w:rsid w:val="006066F9"/>
    <w:rsid w:val="006318BB"/>
    <w:rsid w:val="00667243"/>
    <w:rsid w:val="006B55DF"/>
    <w:rsid w:val="006F6A1E"/>
    <w:rsid w:val="007238F3"/>
    <w:rsid w:val="00732D46"/>
    <w:rsid w:val="00744EDE"/>
    <w:rsid w:val="00747716"/>
    <w:rsid w:val="00776FC4"/>
    <w:rsid w:val="007913DC"/>
    <w:rsid w:val="00795D8C"/>
    <w:rsid w:val="007A7D38"/>
    <w:rsid w:val="007B262D"/>
    <w:rsid w:val="007E0A38"/>
    <w:rsid w:val="00866C03"/>
    <w:rsid w:val="008803EA"/>
    <w:rsid w:val="0089693C"/>
    <w:rsid w:val="008A52E9"/>
    <w:rsid w:val="008A6F89"/>
    <w:rsid w:val="008B041B"/>
    <w:rsid w:val="008D3812"/>
    <w:rsid w:val="008E2BED"/>
    <w:rsid w:val="008E603C"/>
    <w:rsid w:val="00912E5C"/>
    <w:rsid w:val="009131F9"/>
    <w:rsid w:val="009420C9"/>
    <w:rsid w:val="009563FA"/>
    <w:rsid w:val="00974333"/>
    <w:rsid w:val="00981A41"/>
    <w:rsid w:val="00993AE4"/>
    <w:rsid w:val="009C6AC7"/>
    <w:rsid w:val="009D0534"/>
    <w:rsid w:val="009D4A0B"/>
    <w:rsid w:val="009F2D0D"/>
    <w:rsid w:val="009F44BC"/>
    <w:rsid w:val="00A11833"/>
    <w:rsid w:val="00A661E0"/>
    <w:rsid w:val="00A777BF"/>
    <w:rsid w:val="00A84798"/>
    <w:rsid w:val="00A926F1"/>
    <w:rsid w:val="00A944B8"/>
    <w:rsid w:val="00AC3B6D"/>
    <w:rsid w:val="00AD2A02"/>
    <w:rsid w:val="00AD6EF2"/>
    <w:rsid w:val="00AD709F"/>
    <w:rsid w:val="00B058F6"/>
    <w:rsid w:val="00B402A0"/>
    <w:rsid w:val="00B53ED7"/>
    <w:rsid w:val="00B57A1A"/>
    <w:rsid w:val="00BC3364"/>
    <w:rsid w:val="00BD2FEB"/>
    <w:rsid w:val="00BF7167"/>
    <w:rsid w:val="00C20745"/>
    <w:rsid w:val="00C544CA"/>
    <w:rsid w:val="00C949F3"/>
    <w:rsid w:val="00CC36A5"/>
    <w:rsid w:val="00CD23B7"/>
    <w:rsid w:val="00D04889"/>
    <w:rsid w:val="00D065C7"/>
    <w:rsid w:val="00D30EB4"/>
    <w:rsid w:val="00D56924"/>
    <w:rsid w:val="00D606A4"/>
    <w:rsid w:val="00D63A7C"/>
    <w:rsid w:val="00D711CD"/>
    <w:rsid w:val="00DB31DC"/>
    <w:rsid w:val="00DB34B6"/>
    <w:rsid w:val="00DC6D79"/>
    <w:rsid w:val="00E16A06"/>
    <w:rsid w:val="00E27889"/>
    <w:rsid w:val="00E4000D"/>
    <w:rsid w:val="00E4455E"/>
    <w:rsid w:val="00E55B2D"/>
    <w:rsid w:val="00E66FB5"/>
    <w:rsid w:val="00E77412"/>
    <w:rsid w:val="00E84426"/>
    <w:rsid w:val="00E90C56"/>
    <w:rsid w:val="00EA5FB6"/>
    <w:rsid w:val="00EA6BE1"/>
    <w:rsid w:val="00ED1281"/>
    <w:rsid w:val="00EE4FF9"/>
    <w:rsid w:val="00EF3B9B"/>
    <w:rsid w:val="00F05358"/>
    <w:rsid w:val="00F277A0"/>
    <w:rsid w:val="00F42EC9"/>
    <w:rsid w:val="00FB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CCFCAD"/>
  <w15:docId w15:val="{8CCB0E48-DE00-4D9D-ABE8-05F96A8B0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E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30EB4"/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30EB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30EB4"/>
    <w:rPr>
      <w:rFonts w:ascii="Times New Roman" w:eastAsia="Times New Roman" w:hAnsi="Times New Roman" w:cs="Times New Roman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D30EB4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0EB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EB4"/>
    <w:rPr>
      <w:rFonts w:ascii="Times New Roman" w:eastAsia="Times New Roman" w:hAnsi="Times New Roman" w:cs="Times New Roman"/>
      <w:sz w:val="18"/>
      <w:szCs w:val="18"/>
      <w:lang w:eastAsia="en-US"/>
    </w:r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SimSun" w:hAnsi="Calibri" w:cs="Times New Roman"/>
      <w:kern w:val="2"/>
      <w:sz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9" ma:contentTypeDescription="Create a new document." ma:contentTypeScope="" ma:versionID="65501a4e2c9ea331e16a29c86c7fd95f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8724a59d8f19827950cdb315e1cc1a47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Props1.xml><?xml version="1.0" encoding="utf-8"?>
<ds:datastoreItem xmlns:ds="http://schemas.openxmlformats.org/officeDocument/2006/customXml" ds:itemID="{6CF5E3EE-FF59-45B7-95FE-00DFA5BF4649}"/>
</file>

<file path=customXml/itemProps2.xml><?xml version="1.0" encoding="utf-8"?>
<ds:datastoreItem xmlns:ds="http://schemas.openxmlformats.org/officeDocument/2006/customXml" ds:itemID="{6CEFD39A-9DF1-450A-A19F-8D8A0F3ABCF1}"/>
</file>

<file path=customXml/itemProps3.xml><?xml version="1.0" encoding="utf-8"?>
<ds:datastoreItem xmlns:ds="http://schemas.openxmlformats.org/officeDocument/2006/customXml" ds:itemID="{B00F1D94-98C3-4B2E-AF20-E4D135B07A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lastModifiedBy>Sanja Dopud</cp:lastModifiedBy>
  <cp:revision>4</cp:revision>
  <cp:lastPrinted>2014-08-19T04:10:00Z</cp:lastPrinted>
  <dcterms:created xsi:type="dcterms:W3CDTF">2020-11-06T00:00:00Z</dcterms:created>
  <dcterms:modified xsi:type="dcterms:W3CDTF">2024-01-28T22:27:00Z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