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4915A" w14:textId="77777777" w:rsidR="00CC1331" w:rsidRDefault="00523AD9">
      <w:r>
        <w:t>David S Limburg Super Fund 2021</w:t>
      </w:r>
    </w:p>
    <w:p w14:paraId="0D48F394" w14:textId="77777777" w:rsidR="00CC1331" w:rsidRDefault="00CC1331"/>
    <w:p w14:paraId="42B52BFD" w14:textId="77777777" w:rsidR="00CC1331" w:rsidRDefault="00523AD9">
      <w:r>
        <w:t>Queries</w:t>
      </w:r>
    </w:p>
    <w:p w14:paraId="08B4E9ED" w14:textId="77D5A098" w:rsidR="00553365" w:rsidRDefault="00553365" w:rsidP="00553365"/>
    <w:p w14:paraId="5B94F6EA" w14:textId="6D08A49E" w:rsidR="008434DA" w:rsidRDefault="008434DA" w:rsidP="008434DA">
      <w:pPr>
        <w:pStyle w:val="ListParagraph"/>
        <w:numPr>
          <w:ilvl w:val="0"/>
          <w:numId w:val="1"/>
        </w:numPr>
      </w:pPr>
      <w:r>
        <w:t xml:space="preserve">Please </w:t>
      </w:r>
      <w:r w:rsidR="004C036F">
        <w:t>provide Covid-19</w:t>
      </w:r>
      <w:r w:rsidR="00DA1A6F">
        <w:t xml:space="preserve"> early release approval letter from ATO.</w:t>
      </w:r>
    </w:p>
    <w:tbl>
      <w:tblPr>
        <w:tblW w:w="460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5336"/>
        <w:gridCol w:w="1419"/>
      </w:tblGrid>
      <w:tr w:rsidR="004C036F" w:rsidRPr="000F1027" w14:paraId="7E1202B0" w14:textId="77777777" w:rsidTr="00523AD9">
        <w:trPr>
          <w:trHeight w:val="345"/>
        </w:trPr>
        <w:tc>
          <w:tcPr>
            <w:tcW w:w="597" w:type="pct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046357B2" w14:textId="77777777" w:rsidR="004C036F" w:rsidRPr="002161A2" w:rsidRDefault="004C036F" w:rsidP="00A67F4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2161A2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Date</w:t>
            </w:r>
          </w:p>
        </w:tc>
        <w:tc>
          <w:tcPr>
            <w:tcW w:w="3478" w:type="pct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7227ED93" w14:textId="77777777" w:rsidR="004C036F" w:rsidRPr="002161A2" w:rsidRDefault="004C036F" w:rsidP="00A67F4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2161A2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Description</w:t>
            </w:r>
          </w:p>
        </w:tc>
        <w:tc>
          <w:tcPr>
            <w:tcW w:w="925" w:type="pct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00D21D2A" w14:textId="77777777" w:rsidR="004C036F" w:rsidRPr="002161A2" w:rsidRDefault="004C036F" w:rsidP="00A67F4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2161A2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Withdrawal</w:t>
            </w:r>
          </w:p>
        </w:tc>
      </w:tr>
      <w:tr w:rsidR="004C036F" w:rsidRPr="002161A2" w14:paraId="2D1D13AF" w14:textId="77777777" w:rsidTr="00523AD9">
        <w:trPr>
          <w:trHeight w:val="345"/>
        </w:trPr>
        <w:tc>
          <w:tcPr>
            <w:tcW w:w="597" w:type="pct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13FE239F" w14:textId="77777777" w:rsidR="004C036F" w:rsidRPr="002161A2" w:rsidRDefault="004C036F" w:rsidP="00A67F4B">
            <w:pPr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161A2">
              <w:rPr>
                <w:rFonts w:ascii="Calibri" w:eastAsia="Times New Roman" w:hAnsi="Calibri" w:cs="Calibri"/>
                <w:color w:val="000000"/>
                <w:lang w:eastAsia="ja-JP"/>
              </w:rPr>
              <w:t>02-Jul-20</w:t>
            </w:r>
          </w:p>
        </w:tc>
        <w:tc>
          <w:tcPr>
            <w:tcW w:w="3478" w:type="pct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17A9486E" w14:textId="77777777" w:rsidR="004C036F" w:rsidRPr="002161A2" w:rsidRDefault="004C036F" w:rsidP="00A67F4B">
            <w:pPr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161A2">
              <w:rPr>
                <w:rFonts w:ascii="Calibri" w:eastAsia="Times New Roman" w:hAnsi="Calibri" w:cs="Calibri"/>
                <w:color w:val="000000"/>
                <w:lang w:eastAsia="ja-JP"/>
              </w:rPr>
              <w:t>WITHDRAWAL-OSKO PAYMENT 1303141 David Limburg offset</w:t>
            </w:r>
          </w:p>
        </w:tc>
        <w:tc>
          <w:tcPr>
            <w:tcW w:w="925" w:type="pct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544C6A3E" w14:textId="77777777" w:rsidR="004C036F" w:rsidRPr="002161A2" w:rsidRDefault="004C036F" w:rsidP="005F3D26">
            <w:pPr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161A2">
              <w:rPr>
                <w:rFonts w:ascii="Calibri" w:eastAsia="Times New Roman" w:hAnsi="Calibri" w:cs="Calibri"/>
                <w:color w:val="000000"/>
                <w:lang w:eastAsia="ja-JP"/>
              </w:rPr>
              <w:t>$8,800.00 </w:t>
            </w:r>
          </w:p>
        </w:tc>
      </w:tr>
      <w:tr w:rsidR="004C036F" w:rsidRPr="002161A2" w14:paraId="62074499" w14:textId="77777777" w:rsidTr="00523AD9">
        <w:trPr>
          <w:trHeight w:val="345"/>
        </w:trPr>
        <w:tc>
          <w:tcPr>
            <w:tcW w:w="597" w:type="pct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4F88EAD4" w14:textId="77777777" w:rsidR="004C036F" w:rsidRPr="002161A2" w:rsidRDefault="004C036F" w:rsidP="00A67F4B">
            <w:pPr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161A2">
              <w:rPr>
                <w:rFonts w:ascii="Calibri" w:eastAsia="Times New Roman" w:hAnsi="Calibri" w:cs="Calibri"/>
                <w:color w:val="000000"/>
                <w:lang w:eastAsia="ja-JP"/>
              </w:rPr>
              <w:t>02-Jul-20</w:t>
            </w:r>
          </w:p>
        </w:tc>
        <w:tc>
          <w:tcPr>
            <w:tcW w:w="3478" w:type="pct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52A5A114" w14:textId="77777777" w:rsidR="004C036F" w:rsidRPr="002161A2" w:rsidRDefault="004C036F" w:rsidP="00A67F4B">
            <w:pPr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161A2">
              <w:rPr>
                <w:rFonts w:ascii="Calibri" w:eastAsia="Times New Roman" w:hAnsi="Calibri" w:cs="Calibri"/>
                <w:color w:val="000000"/>
                <w:lang w:eastAsia="ja-JP"/>
              </w:rPr>
              <w:t>WITHDRAWAL-OSKO PAYMENT 1302254 David Limburg offset</w:t>
            </w:r>
          </w:p>
        </w:tc>
        <w:tc>
          <w:tcPr>
            <w:tcW w:w="925" w:type="pct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372162D8" w14:textId="77777777" w:rsidR="004C036F" w:rsidRPr="002161A2" w:rsidRDefault="004C036F" w:rsidP="005F3D26">
            <w:pPr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161A2">
              <w:rPr>
                <w:rFonts w:ascii="Calibri" w:eastAsia="Times New Roman" w:hAnsi="Calibri" w:cs="Calibri"/>
                <w:color w:val="000000"/>
                <w:lang w:eastAsia="ja-JP"/>
              </w:rPr>
              <w:t>$10,000.00 </w:t>
            </w:r>
          </w:p>
        </w:tc>
      </w:tr>
      <w:tr w:rsidR="004C036F" w:rsidRPr="002161A2" w14:paraId="0910B7C6" w14:textId="77777777" w:rsidTr="00523AD9">
        <w:trPr>
          <w:trHeight w:val="345"/>
        </w:trPr>
        <w:tc>
          <w:tcPr>
            <w:tcW w:w="597" w:type="pct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132C57F5" w14:textId="77777777" w:rsidR="004C036F" w:rsidRPr="002161A2" w:rsidRDefault="004C036F" w:rsidP="00A67F4B">
            <w:pPr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161A2">
              <w:rPr>
                <w:rFonts w:ascii="Calibri" w:eastAsia="Times New Roman" w:hAnsi="Calibri" w:cs="Calibri"/>
                <w:color w:val="000000"/>
                <w:lang w:eastAsia="ja-JP"/>
              </w:rPr>
              <w:t>05-Aug-20</w:t>
            </w:r>
          </w:p>
        </w:tc>
        <w:tc>
          <w:tcPr>
            <w:tcW w:w="3478" w:type="pct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27371644" w14:textId="77777777" w:rsidR="004C036F" w:rsidRPr="002161A2" w:rsidRDefault="004C036F" w:rsidP="00A67F4B">
            <w:pPr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161A2">
              <w:rPr>
                <w:rFonts w:ascii="Calibri" w:eastAsia="Times New Roman" w:hAnsi="Calibri" w:cs="Calibri"/>
                <w:color w:val="000000"/>
                <w:lang w:eastAsia="ja-JP"/>
              </w:rPr>
              <w:t>WITHDRAWAL MOBILE 1576726 TFR MANUAL</w:t>
            </w:r>
          </w:p>
        </w:tc>
        <w:tc>
          <w:tcPr>
            <w:tcW w:w="925" w:type="pct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075DF464" w14:textId="77777777" w:rsidR="004C036F" w:rsidRPr="002161A2" w:rsidRDefault="004C036F" w:rsidP="005F3D26">
            <w:pPr>
              <w:jc w:val="right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161A2">
              <w:rPr>
                <w:rFonts w:ascii="Calibri" w:eastAsia="Times New Roman" w:hAnsi="Calibri" w:cs="Calibri"/>
                <w:color w:val="000000"/>
                <w:lang w:eastAsia="ja-JP"/>
              </w:rPr>
              <w:t>$1,200.00 </w:t>
            </w:r>
          </w:p>
        </w:tc>
      </w:tr>
    </w:tbl>
    <w:p w14:paraId="5EAF3E77" w14:textId="1FC56974" w:rsidR="008434DA" w:rsidRDefault="008434DA" w:rsidP="000F1027"/>
    <w:p w14:paraId="736B3BF6" w14:textId="73E84EBD" w:rsidR="00B6234D" w:rsidRDefault="00B6234D" w:rsidP="000F1027"/>
    <w:p w14:paraId="3221AAF6" w14:textId="03F02E6E" w:rsidR="00B6234D" w:rsidRDefault="00B6234D" w:rsidP="000F1027">
      <w:pPr>
        <w:rPr>
          <w:b/>
          <w:bCs/>
          <w:color w:val="3333FF"/>
          <w:sz w:val="24"/>
        </w:rPr>
      </w:pPr>
      <w:r w:rsidRPr="00B6234D">
        <w:rPr>
          <w:b/>
          <w:bCs/>
          <w:color w:val="3333FF"/>
          <w:sz w:val="24"/>
        </w:rPr>
        <w:t>CLIENT RESPONSE</w:t>
      </w:r>
      <w:r w:rsidRPr="00B6234D">
        <w:rPr>
          <w:b/>
          <w:bCs/>
          <w:color w:val="3333FF"/>
          <w:sz w:val="24"/>
        </w:rPr>
        <w:tab/>
      </w:r>
      <w:r>
        <w:rPr>
          <w:b/>
          <w:bCs/>
          <w:color w:val="3333FF"/>
          <w:sz w:val="24"/>
        </w:rPr>
        <w:tab/>
      </w:r>
      <w:r>
        <w:rPr>
          <w:b/>
          <w:bCs/>
          <w:color w:val="3333FF"/>
          <w:sz w:val="24"/>
        </w:rPr>
        <w:tab/>
      </w:r>
      <w:r w:rsidRPr="00B6234D">
        <w:rPr>
          <w:b/>
          <w:bCs/>
          <w:color w:val="3333FF"/>
          <w:sz w:val="24"/>
        </w:rPr>
        <w:tab/>
        <w:t>EMAIL</w:t>
      </w:r>
      <w:r w:rsidRPr="00B6234D">
        <w:rPr>
          <w:b/>
          <w:bCs/>
          <w:color w:val="3333FF"/>
          <w:sz w:val="24"/>
        </w:rPr>
        <w:tab/>
      </w:r>
      <w:r>
        <w:rPr>
          <w:b/>
          <w:bCs/>
          <w:color w:val="3333FF"/>
          <w:sz w:val="24"/>
        </w:rPr>
        <w:tab/>
      </w:r>
      <w:r>
        <w:rPr>
          <w:b/>
          <w:bCs/>
          <w:color w:val="3333FF"/>
          <w:sz w:val="24"/>
        </w:rPr>
        <w:tab/>
      </w:r>
      <w:r w:rsidRPr="00B6234D">
        <w:rPr>
          <w:b/>
          <w:bCs/>
          <w:color w:val="3333FF"/>
          <w:sz w:val="24"/>
        </w:rPr>
        <w:tab/>
        <w:t>18/7/22</w:t>
      </w:r>
    </w:p>
    <w:p w14:paraId="3031E9A2" w14:textId="77777777" w:rsidR="00B6234D" w:rsidRPr="00B6234D" w:rsidRDefault="00B6234D" w:rsidP="000F1027">
      <w:pPr>
        <w:rPr>
          <w:b/>
          <w:bCs/>
          <w:color w:val="3333FF"/>
          <w:sz w:val="24"/>
        </w:rPr>
      </w:pPr>
    </w:p>
    <w:p w14:paraId="791303AD" w14:textId="79A8F1EF" w:rsidR="00B6234D" w:rsidRDefault="00B6234D" w:rsidP="000F1027">
      <w:r>
        <w:rPr>
          <w:rFonts w:ascii="Arial" w:hAnsi="Arial" w:cs="Arial"/>
          <w:color w:val="222222"/>
          <w:shd w:val="clear" w:color="auto" w:fill="FFFFFF"/>
        </w:rPr>
        <w:t>Sorry I cannot find this letter but 100% they were approved </w:t>
      </w:r>
    </w:p>
    <w:sectPr w:rsidR="00B62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-weight : 400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B023A"/>
    <w:multiLevelType w:val="hybridMultilevel"/>
    <w:tmpl w:val="223CB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1A076"/>
    <w:multiLevelType w:val="multilevel"/>
    <w:tmpl w:val="62A1A07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BDF77058"/>
    <w:rsid w:val="BDF77058"/>
    <w:rsid w:val="CE5F459B"/>
    <w:rsid w:val="D57F210B"/>
    <w:rsid w:val="D7FD331D"/>
    <w:rsid w:val="DD3BDF6E"/>
    <w:rsid w:val="EDAF3E57"/>
    <w:rsid w:val="EF0FE7BF"/>
    <w:rsid w:val="FDB7CBB4"/>
    <w:rsid w:val="00025F1D"/>
    <w:rsid w:val="000F1027"/>
    <w:rsid w:val="001A1E93"/>
    <w:rsid w:val="004C036F"/>
    <w:rsid w:val="00523AD9"/>
    <w:rsid w:val="00553365"/>
    <w:rsid w:val="005F3D26"/>
    <w:rsid w:val="007D1F97"/>
    <w:rsid w:val="008434DA"/>
    <w:rsid w:val="00B6234D"/>
    <w:rsid w:val="00CC1331"/>
    <w:rsid w:val="00D9353C"/>
    <w:rsid w:val="00DA1A6F"/>
    <w:rsid w:val="00E66BB1"/>
    <w:rsid w:val="00EB5305"/>
    <w:rsid w:val="18BE850D"/>
    <w:rsid w:val="1EF35C4E"/>
    <w:rsid w:val="2BDB4FF8"/>
    <w:rsid w:val="33741F78"/>
    <w:rsid w:val="3F9F1C8F"/>
    <w:rsid w:val="3FFBE1E0"/>
    <w:rsid w:val="4FEAC1D0"/>
    <w:rsid w:val="573FEE56"/>
    <w:rsid w:val="5EEBB5F6"/>
    <w:rsid w:val="5FCD3693"/>
    <w:rsid w:val="6DF7CC5D"/>
    <w:rsid w:val="6FB3B59F"/>
    <w:rsid w:val="72BBCE8F"/>
    <w:rsid w:val="72CF88CC"/>
    <w:rsid w:val="73F71516"/>
    <w:rsid w:val="77CE6809"/>
    <w:rsid w:val="7D6CCA95"/>
    <w:rsid w:val="7DF6CC00"/>
    <w:rsid w:val="7FBFDBB9"/>
    <w:rsid w:val="7F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906F5C"/>
  <w15:docId w15:val="{6F535E29-5CCF-7441-A69D-302A3CDE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PH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11">
    <w:name w:val="font11"/>
    <w:qFormat/>
    <w:rPr>
      <w:rFonts w:ascii="font-weight : 400" w:eastAsia="font-weight : 400" w:hAnsi="font-weight : 400" w:cs="font-weight : 400"/>
      <w:color w:val="000000"/>
      <w:sz w:val="22"/>
      <w:szCs w:val="22"/>
      <w:u w:val="non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B5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airakaytecutiongco</dc:creator>
  <cp:lastModifiedBy>19539</cp:lastModifiedBy>
  <cp:revision>32</cp:revision>
  <dcterms:created xsi:type="dcterms:W3CDTF">2022-06-09T23:06:00Z</dcterms:created>
  <dcterms:modified xsi:type="dcterms:W3CDTF">2022-07-19T00:58:00Z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1033-4.1.0.7501</vt:lpwstr>
  </property>
</Properties>
</file>