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7B539042" w:rsidP="7B539042" w:rsidRDefault="7B539042" w14:paraId="14F16136" w14:textId="11253B41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7AEF0310">
        <w:rPr/>
        <w:t xml:space="preserve">Variation dated </w:t>
      </w:r>
      <w:r w:rsidR="0B1A5DC1">
        <w:rPr/>
        <w:t>14 May 2008</w:t>
      </w:r>
    </w:p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000B63E9" w:rsidP="4893BF4E" w:rsidRDefault="000B63E9" w14:paraId="5607C32E" w14:textId="258AE88A">
      <w:pPr>
        <w:pStyle w:val="Normal"/>
      </w:pPr>
      <w:r w:rsidR="64CAC88D">
        <w:drawing>
          <wp:inline wp14:editId="3907B079" wp14:anchorId="428EA83D">
            <wp:extent cx="4572000" cy="657225"/>
            <wp:effectExtent l="0" t="0" r="0" b="0"/>
            <wp:docPr id="67026018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9946874dd65404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B539042" w:rsidP="7B539042" w:rsidRDefault="00EE597A" w14:paraId="29B1D33E" w14:noSpellErr="1" w14:textId="01E5C019"/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B1A5DC1"/>
    <w:rsid w:val="131D504A"/>
    <w:rsid w:val="144D02A8"/>
    <w:rsid w:val="2569DA55"/>
    <w:rsid w:val="3853F767"/>
    <w:rsid w:val="4893BF4E"/>
    <w:rsid w:val="4BCA6D29"/>
    <w:rsid w:val="4EFFB00B"/>
    <w:rsid w:val="64CAC88D"/>
    <w:rsid w:val="776996AC"/>
    <w:rsid w:val="7AEF0310"/>
    <w:rsid w:val="7B152FA8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e9946874dd65404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4" ma:contentTypeDescription="Create a new document." ma:contentTypeScope="" ma:versionID="d27329a1f03c3dd727426200e866ccea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76b58b6d68131ba50f38cecff0d79b60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1EEC33-FC0B-4CDF-9084-83F49825D1E0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2023-11-29T23:55:31Z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