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47"/>
      </w:tblGrid>
      <w:tr w:rsidR="002665D7">
        <w:trPr>
          <w:trHeight w:hRule="exact" w:val="1000"/>
        </w:trPr>
        <w:tc>
          <w:tcPr>
            <w:tcW w:w="9923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2665D7" w:rsidRDefault="00DB6A92">
            <w:pPr>
              <w:pStyle w:val="Heading2"/>
            </w:pPr>
            <w:r>
              <w:t>APPLICATION FOR SHARES</w:t>
            </w:r>
          </w:p>
        </w:tc>
      </w:tr>
      <w:tr w:rsidR="002665D7">
        <w:trPr>
          <w:trHeight w:hRule="exact" w:val="800"/>
        </w:trPr>
        <w:tc>
          <w:tcPr>
            <w:tcW w:w="9923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2665D7" w:rsidRDefault="002665D7"/>
        </w:tc>
      </w:tr>
      <w:tr w:rsidR="002665D7">
        <w:trPr>
          <w:trHeight w:hRule="exact" w:val="500"/>
        </w:trPr>
        <w:tc>
          <w:tcPr>
            <w:tcW w:w="9923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146590" w:rsidRPr="00EF2B5A" w:rsidRDefault="00DB6A92" w:rsidP="00146590">
            <w:pPr>
              <w:tabs>
                <w:tab w:val="left" w:pos="851"/>
                <w:tab w:val="left" w:pos="1701"/>
              </w:tabs>
              <w:ind w:left="851" w:hanging="851"/>
              <w:rPr>
                <w:rFonts w:ascii="Segoe UI" w:hAnsi="Segoe UI" w:cs="Segoe UI"/>
                <w:b/>
              </w:rPr>
            </w:pPr>
            <w:r>
              <w:rPr>
                <w:sz w:val="24"/>
              </w:rPr>
              <w:t>To the Directors,</w:t>
            </w:r>
            <w:r w:rsidR="00146590">
              <w:rPr>
                <w:sz w:val="24"/>
              </w:rPr>
              <w:t xml:space="preserve"> </w:t>
            </w:r>
            <w:r w:rsidR="00146590" w:rsidRPr="001609F6">
              <w:rPr>
                <w:rFonts w:ascii="Segoe UI" w:hAnsi="Segoe UI" w:cs="Segoe UI"/>
                <w:b/>
              </w:rPr>
              <w:t>1Connect Pty Ltd</w:t>
            </w:r>
            <w:r w:rsidR="00146590" w:rsidRPr="00EF2B5A">
              <w:rPr>
                <w:rFonts w:ascii="Segoe UI" w:hAnsi="Segoe UI" w:cs="Segoe UI"/>
                <w:b/>
              </w:rPr>
              <w:t xml:space="preserve"> </w:t>
            </w:r>
            <w:r w:rsidR="00146590" w:rsidRPr="00766C18">
              <w:rPr>
                <w:rFonts w:ascii="Segoe UI" w:hAnsi="Segoe UI" w:cs="Segoe UI"/>
              </w:rPr>
              <w:t>(ABN 89 605 514 850)</w:t>
            </w:r>
            <w:r w:rsidR="00146590">
              <w:rPr>
                <w:rFonts w:ascii="Segoe UI" w:hAnsi="Segoe UI" w:cs="Segoe UI"/>
                <w:b/>
              </w:rPr>
              <w:t xml:space="preserve"> </w:t>
            </w:r>
            <w:r w:rsidR="00146590" w:rsidRPr="00EF2B5A">
              <w:rPr>
                <w:rFonts w:ascii="Segoe UI" w:hAnsi="Segoe UI" w:cs="Segoe UI"/>
              </w:rPr>
              <w:t>(</w:t>
            </w:r>
            <w:r w:rsidR="00146590" w:rsidRPr="00EF2B5A">
              <w:rPr>
                <w:rFonts w:ascii="Segoe UI" w:hAnsi="Segoe UI" w:cs="Segoe UI"/>
                <w:b/>
              </w:rPr>
              <w:t>Company</w:t>
            </w:r>
            <w:r w:rsidR="00146590" w:rsidRPr="00EF2B5A">
              <w:rPr>
                <w:rFonts w:ascii="Segoe UI" w:hAnsi="Segoe UI" w:cs="Segoe UI"/>
              </w:rPr>
              <w:t>)</w:t>
            </w:r>
          </w:p>
          <w:p w:rsidR="002665D7" w:rsidRDefault="002665D7">
            <w:pPr>
              <w:ind w:left="284"/>
              <w:rPr>
                <w:sz w:val="24"/>
              </w:rPr>
            </w:pPr>
          </w:p>
        </w:tc>
      </w:tr>
      <w:tr w:rsidR="002665D7">
        <w:trPr>
          <w:trHeight w:hRule="exact" w:val="500"/>
        </w:trPr>
        <w:tc>
          <w:tcPr>
            <w:tcW w:w="9923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2665D7" w:rsidRDefault="002665D7">
            <w:pPr>
              <w:ind w:left="284"/>
              <w:rPr>
                <w:sz w:val="24"/>
              </w:rPr>
            </w:pPr>
          </w:p>
        </w:tc>
      </w:tr>
      <w:tr w:rsidR="002665D7">
        <w:trPr>
          <w:trHeight w:hRule="exact" w:val="500"/>
        </w:trPr>
        <w:tc>
          <w:tcPr>
            <w:tcW w:w="237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665D7" w:rsidRDefault="00DB6A92">
            <w:pPr>
              <w:ind w:left="284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665D7" w:rsidRDefault="002665D7">
            <w:pPr>
              <w:ind w:left="284"/>
              <w:rPr>
                <w:sz w:val="24"/>
              </w:rPr>
            </w:pPr>
          </w:p>
        </w:tc>
      </w:tr>
      <w:tr w:rsidR="002665D7">
        <w:trPr>
          <w:trHeight w:hRule="exact" w:val="500"/>
        </w:trPr>
        <w:tc>
          <w:tcPr>
            <w:tcW w:w="237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665D7" w:rsidRDefault="00DB6A92">
            <w:pPr>
              <w:ind w:left="28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665D7" w:rsidRDefault="002665D7">
            <w:pPr>
              <w:ind w:left="284"/>
              <w:rPr>
                <w:sz w:val="24"/>
              </w:rPr>
            </w:pPr>
          </w:p>
        </w:tc>
      </w:tr>
      <w:tr w:rsidR="002665D7">
        <w:trPr>
          <w:trHeight w:hRule="exact" w:val="500"/>
        </w:trPr>
        <w:tc>
          <w:tcPr>
            <w:tcW w:w="237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665D7" w:rsidRDefault="00DB6A92">
            <w:pPr>
              <w:ind w:left="284"/>
              <w:rPr>
                <w:sz w:val="24"/>
              </w:rPr>
            </w:pPr>
            <w:r>
              <w:rPr>
                <w:sz w:val="24"/>
              </w:rPr>
              <w:t>hereby apply for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665D7" w:rsidRDefault="001C4BD3" w:rsidP="001C4BD3">
            <w:pPr>
              <w:ind w:left="284"/>
              <w:rPr>
                <w:sz w:val="24"/>
              </w:rPr>
            </w:pPr>
            <w:r>
              <w:rPr>
                <w:sz w:val="24"/>
              </w:rPr>
              <w:t>............ Shares</w:t>
            </w:r>
          </w:p>
        </w:tc>
      </w:tr>
      <w:tr w:rsidR="002665D7">
        <w:trPr>
          <w:trHeight w:hRule="exact" w:val="500"/>
        </w:trPr>
        <w:tc>
          <w:tcPr>
            <w:tcW w:w="237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665D7" w:rsidRDefault="00DB6A92">
            <w:pPr>
              <w:ind w:left="284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665D7" w:rsidRDefault="001C4BD3">
            <w:pPr>
              <w:ind w:left="284"/>
              <w:rPr>
                <w:sz w:val="24"/>
              </w:rPr>
            </w:pPr>
            <w:r>
              <w:rPr>
                <w:sz w:val="24"/>
              </w:rPr>
              <w:t>Ordinary</w:t>
            </w:r>
            <w:r w:rsidR="00DA568B">
              <w:rPr>
                <w:sz w:val="24"/>
              </w:rPr>
              <w:t xml:space="preserve"> (ORD)</w:t>
            </w:r>
          </w:p>
        </w:tc>
      </w:tr>
      <w:tr w:rsidR="002665D7">
        <w:trPr>
          <w:trHeight w:hRule="exact" w:val="500"/>
        </w:trPr>
        <w:tc>
          <w:tcPr>
            <w:tcW w:w="2376" w:type="dxa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2665D7" w:rsidRDefault="001C4BD3">
            <w:pPr>
              <w:ind w:left="284"/>
              <w:rPr>
                <w:sz w:val="24"/>
              </w:rPr>
            </w:pPr>
            <w:r>
              <w:rPr>
                <w:sz w:val="24"/>
              </w:rPr>
              <w:t>Issue Price per Share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2665D7" w:rsidRDefault="00DA568B">
            <w:pPr>
              <w:ind w:left="284"/>
              <w:rPr>
                <w:sz w:val="24"/>
              </w:rPr>
            </w:pPr>
            <w:r>
              <w:rPr>
                <w:sz w:val="24"/>
              </w:rPr>
              <w:t>$0.75</w:t>
            </w:r>
          </w:p>
        </w:tc>
      </w:tr>
      <w:tr w:rsidR="002665D7">
        <w:trPr>
          <w:trHeight w:hRule="exact" w:val="210"/>
        </w:trPr>
        <w:tc>
          <w:tcPr>
            <w:tcW w:w="9923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2665D7" w:rsidRDefault="002665D7">
            <w:pPr>
              <w:ind w:left="284"/>
              <w:rPr>
                <w:sz w:val="24"/>
              </w:rPr>
            </w:pPr>
          </w:p>
        </w:tc>
      </w:tr>
      <w:tr w:rsidR="002665D7">
        <w:trPr>
          <w:trHeight w:hRule="exact" w:val="2378"/>
        </w:trPr>
        <w:tc>
          <w:tcPr>
            <w:tcW w:w="9923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2665D7" w:rsidRDefault="00DB6A92" w:rsidP="00DA568B">
            <w:pPr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 xml:space="preserve">I AGREE to </w:t>
            </w:r>
            <w:r w:rsidR="00DE6B8C">
              <w:rPr>
                <w:sz w:val="24"/>
              </w:rPr>
              <w:t xml:space="preserve">pay the Issue Price per share, </w:t>
            </w:r>
            <w:r>
              <w:rPr>
                <w:sz w:val="24"/>
              </w:rPr>
              <w:t>accept the said allotted shares</w:t>
            </w:r>
            <w:r w:rsidR="00DE6B8C">
              <w:rPr>
                <w:sz w:val="24"/>
              </w:rPr>
              <w:t xml:space="preserve">, and </w:t>
            </w:r>
            <w:r>
              <w:rPr>
                <w:sz w:val="24"/>
              </w:rPr>
              <w:t>to be bound by the Constitution of the Company and</w:t>
            </w:r>
            <w:r w:rsidR="001C4BD3">
              <w:rPr>
                <w:sz w:val="24"/>
              </w:rPr>
              <w:t xml:space="preserve"> the Subscription and Shareholder Agreement Dated</w:t>
            </w:r>
            <w:r w:rsidR="00DA568B">
              <w:rPr>
                <w:sz w:val="24"/>
              </w:rPr>
              <w:t xml:space="preserve"> 29 July 2015. </w:t>
            </w:r>
            <w:r w:rsidR="001C4BD3">
              <w:rPr>
                <w:sz w:val="24"/>
              </w:rPr>
              <w:t xml:space="preserve">I </w:t>
            </w:r>
            <w:r>
              <w:rPr>
                <w:sz w:val="24"/>
              </w:rPr>
              <w:t>HEREBY AUTHORISE my name to be placed on the Register of Member</w:t>
            </w:r>
            <w:r w:rsidR="001C4BD3">
              <w:rPr>
                <w:sz w:val="24"/>
              </w:rPr>
              <w:t>s in respect of the said shares and acknowledge that the Australian Securities and Investm</w:t>
            </w:r>
            <w:r w:rsidR="00146590">
              <w:rPr>
                <w:sz w:val="24"/>
              </w:rPr>
              <w:t>ent Commission will be notified of my shareholding.</w:t>
            </w:r>
          </w:p>
          <w:p w:rsidR="00146590" w:rsidRDefault="00146590" w:rsidP="001C4BD3">
            <w:pPr>
              <w:spacing w:line="360" w:lineRule="auto"/>
              <w:ind w:left="284"/>
              <w:rPr>
                <w:sz w:val="24"/>
              </w:rPr>
            </w:pPr>
          </w:p>
          <w:p w:rsidR="00146590" w:rsidRDefault="00146590" w:rsidP="001C4BD3">
            <w:pPr>
              <w:spacing w:line="360" w:lineRule="auto"/>
              <w:ind w:left="284"/>
              <w:rPr>
                <w:sz w:val="24"/>
              </w:rPr>
            </w:pPr>
          </w:p>
          <w:p w:rsidR="00146590" w:rsidRDefault="00146590" w:rsidP="001C4BD3">
            <w:pPr>
              <w:spacing w:line="360" w:lineRule="auto"/>
              <w:ind w:left="284"/>
              <w:rPr>
                <w:sz w:val="24"/>
              </w:rPr>
            </w:pPr>
          </w:p>
        </w:tc>
      </w:tr>
    </w:tbl>
    <w:p w:rsidR="002665D7" w:rsidRDefault="002665D7"/>
    <w:tbl>
      <w:tblPr>
        <w:tblW w:w="9942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5"/>
        <w:gridCol w:w="709"/>
        <w:gridCol w:w="3969"/>
        <w:gridCol w:w="709"/>
      </w:tblGrid>
      <w:tr w:rsidR="00DE6B8C" w:rsidRPr="00550E39">
        <w:trPr>
          <w:trHeight w:val="600"/>
        </w:trPr>
        <w:tc>
          <w:tcPr>
            <w:tcW w:w="4555" w:type="dxa"/>
          </w:tcPr>
          <w:p w:rsidR="00DE6B8C" w:rsidRPr="00550E39" w:rsidRDefault="00DE6B8C" w:rsidP="00DE79DB">
            <w:pPr>
              <w:keepNext/>
              <w:spacing w:before="120" w:after="360"/>
              <w:rPr>
                <w:rFonts w:ascii="Segoe UI Semilight" w:hAnsi="Segoe UI Semilight" w:cs="Segoe UI Semilight"/>
              </w:rPr>
            </w:pPr>
            <w:bookmarkStart w:id="0" w:name="_GoBack"/>
            <w:r w:rsidRPr="00550E39">
              <w:rPr>
                <w:rFonts w:ascii="Segoe UI Semilight" w:hAnsi="Segoe UI Semilight" w:cs="Segoe UI Semilight"/>
                <w:b/>
              </w:rPr>
              <w:t>Executed</w:t>
            </w:r>
            <w:r w:rsidRPr="00550E39">
              <w:rPr>
                <w:rFonts w:ascii="Segoe UI Semilight" w:hAnsi="Segoe UI Semilight" w:cs="Segoe UI Semilight"/>
              </w:rPr>
              <w:t xml:space="preserve"> by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 xml:space="preserve">[insert company name </w:t>
            </w:r>
            <w:r w:rsidRPr="00550E39">
              <w:rPr>
                <w:rFonts w:ascii="Segoe UI Semilight" w:hAnsi="Segoe UI Semilight" w:cs="Segoe UI Semilight"/>
              </w:rPr>
              <w:t xml:space="preserve">ACN: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 ACN]</w:t>
            </w:r>
            <w:r w:rsidRPr="00550E39">
              <w:rPr>
                <w:rFonts w:ascii="Segoe UI Semilight" w:hAnsi="Segoe UI Semilight" w:cs="Segoe UI Semilight"/>
                <w:b/>
              </w:rPr>
              <w:t xml:space="preserve"> </w:t>
            </w:r>
            <w:r w:rsidRPr="00550E39">
              <w:rPr>
                <w:rFonts w:ascii="Segoe UI Semilight" w:hAnsi="Segoe UI Semilight" w:cs="Segoe UI Semilight"/>
              </w:rPr>
              <w:t xml:space="preserve">in accordance with Section 127 of the Corporations Act 2001 </w:t>
            </w: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spacing w:before="120" w:after="36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</w:tcPr>
          <w:p w:rsidR="00DE6B8C" w:rsidRPr="00550E39" w:rsidRDefault="00DE6B8C" w:rsidP="00DE79DB">
            <w:pPr>
              <w:keepNext/>
              <w:spacing w:before="120" w:after="360"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spacing w:before="120" w:after="360"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vAlign w:val="bottom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  <w:b/>
                <w:sz w:val="28"/>
              </w:rPr>
            </w:pPr>
            <w:r w:rsidRPr="00550E39">
              <w:rPr>
                <w:rFonts w:ascii="Segoe UI Semilight" w:hAnsi="Segoe UI Semilight" w:cs="Segoe UI Semilight"/>
                <w:b/>
                <w:sz w:val="28"/>
              </w:rPr>
              <w:sym w:font="Symbol" w:char="F0AC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vAlign w:val="bottom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b/>
                <w:sz w:val="28"/>
              </w:rPr>
              <w:sym w:font="Symbol" w:char="F0AC"/>
            </w:r>
          </w:p>
        </w:tc>
      </w:tr>
      <w:tr w:rsidR="00DE6B8C" w:rsidRPr="00550E39"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director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director/company secretary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(Please delete as applicable)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rPr>
          <w:trHeight w:val="1169"/>
        </w:trPr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director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director/company secretary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tcBorders>
              <w:top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ON: [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insert date</w:t>
            </w:r>
            <w:r w:rsidRPr="00550E39">
              <w:rPr>
                <w:rFonts w:ascii="Segoe UI Semilight" w:hAnsi="Segoe UI Semilight" w:cs="Segoe UI Semilight"/>
                <w:sz w:val="16"/>
              </w:rPr>
              <w:t xml:space="preserve">] </w:t>
            </w: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ON: [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insert date</w:t>
            </w:r>
            <w:r w:rsidRPr="00550E39">
              <w:rPr>
                <w:rFonts w:ascii="Segoe UI Semilight" w:hAnsi="Segoe UI Semilight" w:cs="Segoe UI Semilight"/>
                <w:sz w:val="16"/>
              </w:rPr>
              <w:t>]</w:t>
            </w:r>
          </w:p>
        </w:tc>
        <w:tc>
          <w:tcPr>
            <w:tcW w:w="709" w:type="dxa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</w:tbl>
    <w:p w:rsidR="00DE6B8C" w:rsidRDefault="00DE6B8C"/>
    <w:p w:rsidR="00DE6B8C" w:rsidRDefault="00DE6B8C"/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A568B" w:rsidRDefault="00DA568B" w:rsidP="00DE6B8C">
      <w:pPr>
        <w:rPr>
          <w:rFonts w:ascii="Segoe UI Semilight" w:hAnsi="Segoe UI Semilight" w:cs="Segoe UI Semilight"/>
        </w:rPr>
      </w:pPr>
    </w:p>
    <w:p w:rsidR="00DA568B" w:rsidRDefault="00DA568B" w:rsidP="00DE6B8C">
      <w:pPr>
        <w:rPr>
          <w:rFonts w:ascii="Segoe UI Semilight" w:hAnsi="Segoe UI Semilight" w:cs="Segoe UI Semilight"/>
        </w:rPr>
      </w:pPr>
    </w:p>
    <w:p w:rsidR="00DA568B" w:rsidRDefault="00DA568B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B6A92" w:rsidRDefault="00DB6A92" w:rsidP="00DE6B8C">
      <w:pPr>
        <w:rPr>
          <w:rFonts w:ascii="Segoe UI Semilight" w:hAnsi="Segoe UI Semilight" w:cs="Segoe UI Semilight"/>
        </w:rPr>
      </w:pPr>
    </w:p>
    <w:p w:rsidR="00DE6B8C" w:rsidRPr="00550E39" w:rsidRDefault="00DE6B8C" w:rsidP="00DB6A92">
      <w:pPr>
        <w:ind w:hanging="426"/>
        <w:rPr>
          <w:rFonts w:ascii="Segoe UI Semilight" w:hAnsi="Segoe UI Semilight" w:cs="Segoe UI Semilight"/>
          <w:color w:val="FFFFFF"/>
        </w:rPr>
      </w:pPr>
      <w:r w:rsidRPr="00550E39">
        <w:rPr>
          <w:rFonts w:ascii="Segoe UI Semilight" w:hAnsi="Segoe UI Semilight" w:cs="Segoe UI Semilight"/>
        </w:rPr>
        <w:t xml:space="preserve">For a sole director company </w:t>
      </w:r>
      <w:r w:rsidRPr="00550E39">
        <w:rPr>
          <w:rFonts w:ascii="Segoe UI Semilight" w:hAnsi="Segoe UI Semilight" w:cs="Segoe UI Semilight"/>
          <w:color w:val="FFFFFF"/>
          <w:highlight w:val="darkMagenta"/>
        </w:rPr>
        <w:t>[delete if not relevant]</w:t>
      </w:r>
    </w:p>
    <w:tbl>
      <w:tblPr>
        <w:tblW w:w="9234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9"/>
        <w:gridCol w:w="690"/>
        <w:gridCol w:w="19"/>
        <w:gridCol w:w="3950"/>
        <w:gridCol w:w="20"/>
      </w:tblGrid>
      <w:tr w:rsidR="00DE6B8C" w:rsidRPr="00550E39">
        <w:trPr>
          <w:trHeight w:val="600"/>
        </w:trPr>
        <w:tc>
          <w:tcPr>
            <w:tcW w:w="4555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b/>
              </w:rPr>
              <w:t>Executed</w:t>
            </w:r>
            <w:r w:rsidRPr="00550E39">
              <w:rPr>
                <w:rFonts w:ascii="Segoe UI Semilight" w:hAnsi="Segoe UI Semilight" w:cs="Segoe UI Semilight"/>
              </w:rPr>
              <w:t xml:space="preserve"> by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company name]</w:t>
            </w:r>
            <w:r w:rsidRPr="00550E39">
              <w:rPr>
                <w:rFonts w:ascii="Segoe UI Semilight" w:hAnsi="Segoe UI Semilight" w:cs="Segoe UI Semilight"/>
              </w:rPr>
              <w:t xml:space="preserve"> ACN: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ACN]</w:t>
            </w:r>
            <w:r w:rsidRPr="00550E39">
              <w:rPr>
                <w:rFonts w:ascii="Segoe UI Semilight" w:hAnsi="Segoe UI Semilight" w:cs="Segoe UI Semilight"/>
                <w:b/>
              </w:rPr>
              <w:t xml:space="preserve"> </w:t>
            </w:r>
            <w:r w:rsidRPr="00550E39">
              <w:rPr>
                <w:rFonts w:ascii="Segoe UI Semilight" w:hAnsi="Segoe UI Semilight" w:cs="Segoe UI Semilight"/>
              </w:rPr>
              <w:t xml:space="preserve">in accordance with Section 127 of the Corporations Act 2001 </w:t>
            </w: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70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gridSpan w:val="2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  <w:b/>
                <w:sz w:val="28"/>
              </w:rPr>
            </w:pPr>
            <w:r w:rsidRPr="00550E39">
              <w:rPr>
                <w:rFonts w:ascii="Segoe UI Semilight" w:hAnsi="Segoe UI Semilight" w:cs="Segoe UI Semilight"/>
                <w:b/>
                <w:sz w:val="28"/>
              </w:rPr>
              <w:sym w:font="Symbol" w:char="F0AC"/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director/company secretary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director/company secretary who state they are the sole director/company secretary of [</w:t>
            </w:r>
            <w:r w:rsidRPr="00550E39">
              <w:rPr>
                <w:rFonts w:ascii="Segoe UI Semilight" w:hAnsi="Segoe UI Semilight" w:cs="Segoe UI Semilight"/>
                <w:sz w:val="16"/>
                <w:highlight w:val="yellow"/>
              </w:rPr>
              <w:t>insert company name of supplier</w:t>
            </w:r>
            <w:r w:rsidRPr="00550E39">
              <w:rPr>
                <w:rFonts w:ascii="Segoe UI Semilight" w:hAnsi="Segoe UI Semilight" w:cs="Segoe UI Semilight"/>
                <w:sz w:val="16"/>
              </w:rPr>
              <w:t>]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Please delete as applicable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36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ON: [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insert date</w:t>
            </w:r>
            <w:r w:rsidRPr="00550E39">
              <w:rPr>
                <w:rFonts w:ascii="Segoe UI Semilight" w:hAnsi="Segoe UI Semilight" w:cs="Segoe UI Semilight"/>
                <w:sz w:val="16"/>
              </w:rPr>
              <w:t>]</w:t>
            </w:r>
          </w:p>
        </w:tc>
        <w:tc>
          <w:tcPr>
            <w:tcW w:w="20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</w:tr>
    </w:tbl>
    <w:p w:rsidR="00DB6A92" w:rsidRDefault="00DB6A92" w:rsidP="00DE6B8C">
      <w:pPr>
        <w:rPr>
          <w:rFonts w:ascii="Segoe UI Semilight" w:hAnsi="Segoe UI Semilight" w:cs="Segoe UI Semilight"/>
        </w:rPr>
      </w:pPr>
    </w:p>
    <w:p w:rsidR="00DE6B8C" w:rsidRPr="00550E39" w:rsidRDefault="00DE6B8C" w:rsidP="00DB6A92">
      <w:pPr>
        <w:ind w:hanging="426"/>
        <w:rPr>
          <w:rFonts w:ascii="Segoe UI Semilight" w:hAnsi="Segoe UI Semilight" w:cs="Segoe UI Semilight"/>
        </w:rPr>
      </w:pPr>
      <w:r w:rsidRPr="00550E39">
        <w:rPr>
          <w:rFonts w:ascii="Segoe UI Semilight" w:hAnsi="Segoe UI Semilight" w:cs="Segoe UI Semilight"/>
        </w:rPr>
        <w:t xml:space="preserve">For a individual or sole trader </w:t>
      </w:r>
      <w:r w:rsidRPr="00550E39">
        <w:rPr>
          <w:rFonts w:ascii="Segoe UI Semilight" w:hAnsi="Segoe UI Semilight" w:cs="Segoe UI Semilight"/>
          <w:color w:val="FFFFFF"/>
          <w:highlight w:val="darkMagenta"/>
        </w:rPr>
        <w:t>[delete if not relevant]</w:t>
      </w:r>
      <w:r w:rsidRPr="00550E39">
        <w:rPr>
          <w:rFonts w:ascii="Segoe UI Semilight" w:hAnsi="Segoe UI Semilight" w:cs="Segoe UI Semilight"/>
          <w:color w:val="FFFFFF"/>
        </w:rPr>
        <w:t xml:space="preserve"> </w:t>
      </w:r>
    </w:p>
    <w:tbl>
      <w:tblPr>
        <w:tblW w:w="9234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9"/>
        <w:gridCol w:w="690"/>
        <w:gridCol w:w="19"/>
        <w:gridCol w:w="3950"/>
        <w:gridCol w:w="20"/>
      </w:tblGrid>
      <w:tr w:rsidR="00DE6B8C" w:rsidRPr="00550E39">
        <w:trPr>
          <w:trHeight w:val="600"/>
        </w:trPr>
        <w:tc>
          <w:tcPr>
            <w:tcW w:w="4555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b/>
              </w:rPr>
              <w:t>Executed</w:t>
            </w:r>
            <w:r w:rsidRPr="00550E39">
              <w:rPr>
                <w:rFonts w:ascii="Segoe UI Semilight" w:hAnsi="Segoe UI Semilight" w:cs="Segoe UI Semilight"/>
              </w:rPr>
              <w:t xml:space="preserve"> by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name]</w:t>
            </w:r>
            <w:r w:rsidRPr="00550E39">
              <w:rPr>
                <w:rFonts w:ascii="Segoe UI Semilight" w:hAnsi="Segoe UI Semilight" w:cs="Segoe UI Semilight"/>
              </w:rPr>
              <w:t xml:space="preserve"> in the presence of </w:t>
            </w: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gridSpan w:val="2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  <w:b/>
                <w:sz w:val="28"/>
              </w:rPr>
            </w:pPr>
            <w:r w:rsidRPr="00550E39">
              <w:rPr>
                <w:rFonts w:ascii="Segoe UI Semilight" w:hAnsi="Segoe UI Semilight" w:cs="Segoe UI Semilight"/>
                <w:b/>
                <w:sz w:val="28"/>
              </w:rPr>
              <w:sym w:font="Symbol" w:char="F0AC"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witness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Supplier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rPr>
          <w:trHeight w:val="863"/>
        </w:trPr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witness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Supplier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</w:tr>
      <w:tr w:rsidR="00DE6B8C" w:rsidRPr="00550E39">
        <w:tc>
          <w:tcPr>
            <w:tcW w:w="4536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ON: [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insert date</w:t>
            </w:r>
            <w:r w:rsidRPr="00550E39">
              <w:rPr>
                <w:rFonts w:ascii="Segoe UI Semilight" w:hAnsi="Segoe UI Semilight" w:cs="Segoe UI Semilight"/>
                <w:sz w:val="16"/>
              </w:rPr>
              <w:t>]</w:t>
            </w:r>
          </w:p>
        </w:tc>
        <w:tc>
          <w:tcPr>
            <w:tcW w:w="20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</w:tr>
    </w:tbl>
    <w:p w:rsidR="00DB6A92" w:rsidRDefault="00DB6A92" w:rsidP="00DE6B8C">
      <w:pPr>
        <w:rPr>
          <w:rFonts w:ascii="Segoe UI Semilight" w:hAnsi="Segoe UI Semilight" w:cs="Segoe UI Semilight"/>
        </w:rPr>
      </w:pPr>
    </w:p>
    <w:p w:rsidR="00DE6B8C" w:rsidRPr="00550E39" w:rsidRDefault="00DE6B8C" w:rsidP="00DB6A92">
      <w:pPr>
        <w:ind w:hanging="567"/>
        <w:rPr>
          <w:rFonts w:ascii="Segoe UI Semilight" w:hAnsi="Segoe UI Semilight" w:cs="Segoe UI Semilight"/>
          <w:color w:val="FFFFFF"/>
        </w:rPr>
      </w:pPr>
      <w:r w:rsidRPr="00550E39">
        <w:rPr>
          <w:rFonts w:ascii="Segoe UI Semilight" w:hAnsi="Segoe UI Semilight" w:cs="Segoe UI Semilight"/>
        </w:rPr>
        <w:t xml:space="preserve">For a partnership </w:t>
      </w:r>
      <w:r w:rsidRPr="00550E39">
        <w:rPr>
          <w:rFonts w:ascii="Segoe UI Semilight" w:hAnsi="Segoe UI Semilight" w:cs="Segoe UI Semilight"/>
          <w:color w:val="FFFFFF"/>
          <w:highlight w:val="darkMagenta"/>
        </w:rPr>
        <w:t>[delete if not relevant]</w:t>
      </w:r>
    </w:p>
    <w:tbl>
      <w:tblPr>
        <w:tblW w:w="9234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9"/>
        <w:gridCol w:w="690"/>
        <w:gridCol w:w="19"/>
        <w:gridCol w:w="3950"/>
        <w:gridCol w:w="20"/>
      </w:tblGrid>
      <w:tr w:rsidR="00DE6B8C" w:rsidRPr="00550E39">
        <w:trPr>
          <w:gridAfter w:val="1"/>
          <w:wAfter w:w="20" w:type="dxa"/>
          <w:trHeight w:val="600"/>
        </w:trPr>
        <w:tc>
          <w:tcPr>
            <w:tcW w:w="4536" w:type="dxa"/>
          </w:tcPr>
          <w:p w:rsidR="00DE6B8C" w:rsidRPr="00550E39" w:rsidRDefault="00DE6B8C" w:rsidP="00DE79DB">
            <w:pPr>
              <w:keepNext/>
              <w:spacing w:before="120"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b/>
              </w:rPr>
              <w:t>Executed</w:t>
            </w:r>
            <w:r w:rsidRPr="00550E39">
              <w:rPr>
                <w:rFonts w:ascii="Segoe UI Semilight" w:hAnsi="Segoe UI Semilight" w:cs="Segoe UI Semilight"/>
              </w:rPr>
              <w:t xml:space="preserve"> by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name]</w:t>
            </w:r>
            <w:r w:rsidRPr="00550E39">
              <w:rPr>
                <w:rFonts w:ascii="Segoe UI Semilight" w:hAnsi="Segoe UI Semilight" w:cs="Segoe UI Semilight"/>
              </w:rPr>
              <w:t xml:space="preserve"> 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</w:rPr>
              <w:t xml:space="preserve">ABN: </w:t>
            </w:r>
            <w:r w:rsidRPr="00550E39">
              <w:rPr>
                <w:rFonts w:ascii="Segoe UI Semilight" w:hAnsi="Segoe UI Semilight" w:cs="Segoe UI Semilight"/>
                <w:b/>
                <w:highlight w:val="yellow"/>
              </w:rPr>
              <w:t>[insert ABN]</w:t>
            </w:r>
          </w:p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</w:rPr>
              <w:t>in the presence of</w:t>
            </w:r>
          </w:p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69" w:type="dxa"/>
            <w:gridSpan w:val="2"/>
          </w:tcPr>
          <w:p w:rsidR="00DE6B8C" w:rsidRPr="00550E39" w:rsidRDefault="00DE6B8C" w:rsidP="00DE79DB">
            <w:pPr>
              <w:keepNext/>
              <w:spacing w:before="120" w:after="300"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witness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Signature of individual partner</w:t>
            </w: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</w:tr>
      <w:tr w:rsidR="00DE6B8C" w:rsidRPr="00550E39">
        <w:trPr>
          <w:trHeight w:val="890"/>
        </w:trPr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witness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B8C" w:rsidRPr="00550E39" w:rsidRDefault="00DE6B8C" w:rsidP="00DE79DB">
            <w:pPr>
              <w:keepNext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Name of individual partner (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print</w:t>
            </w:r>
            <w:r w:rsidRPr="00550E39">
              <w:rPr>
                <w:rFonts w:ascii="Segoe UI Semilight" w:hAnsi="Segoe UI Semilight" w:cs="Segoe UI Semilight"/>
                <w:sz w:val="16"/>
              </w:rPr>
              <w:t>)</w:t>
            </w:r>
          </w:p>
        </w:tc>
      </w:tr>
      <w:tr w:rsidR="00DE6B8C" w:rsidRPr="00550E39">
        <w:tc>
          <w:tcPr>
            <w:tcW w:w="4536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709" w:type="dxa"/>
            <w:gridSpan w:val="2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  <w:r w:rsidRPr="00550E39">
              <w:rPr>
                <w:rFonts w:ascii="Segoe UI Semilight" w:hAnsi="Segoe UI Semilight" w:cs="Segoe UI Semilight"/>
                <w:sz w:val="16"/>
              </w:rPr>
              <w:t>ON: [</w:t>
            </w:r>
            <w:r w:rsidRPr="00550E39">
              <w:rPr>
                <w:rFonts w:ascii="Segoe UI Semilight" w:hAnsi="Segoe UI Semilight" w:cs="Segoe UI Semilight"/>
                <w:b/>
                <w:i/>
                <w:sz w:val="16"/>
              </w:rPr>
              <w:t>insert date</w:t>
            </w:r>
            <w:r w:rsidRPr="00550E39">
              <w:rPr>
                <w:rFonts w:ascii="Segoe UI Semilight" w:hAnsi="Segoe UI Semilight" w:cs="Segoe UI Semilight"/>
                <w:sz w:val="16"/>
              </w:rPr>
              <w:t>]</w:t>
            </w:r>
          </w:p>
        </w:tc>
        <w:tc>
          <w:tcPr>
            <w:tcW w:w="20" w:type="dxa"/>
          </w:tcPr>
          <w:p w:rsidR="00DE6B8C" w:rsidRPr="00550E39" w:rsidRDefault="00DE6B8C" w:rsidP="00DE79DB">
            <w:pPr>
              <w:keepNext/>
              <w:spacing w:after="240"/>
              <w:rPr>
                <w:rFonts w:ascii="Segoe UI Semilight" w:hAnsi="Segoe UI Semilight" w:cs="Segoe UI Semilight"/>
                <w:sz w:val="16"/>
              </w:rPr>
            </w:pPr>
          </w:p>
        </w:tc>
      </w:tr>
    </w:tbl>
    <w:p w:rsidR="00DE6B8C" w:rsidRPr="00550E39" w:rsidRDefault="00DE6B8C" w:rsidP="00DE6B8C">
      <w:pPr>
        <w:rPr>
          <w:rFonts w:ascii="Segoe UI Semilight" w:hAnsi="Segoe UI Semilight" w:cs="Segoe UI Semilight"/>
        </w:rPr>
      </w:pPr>
    </w:p>
    <w:bookmarkEnd w:id="0"/>
    <w:p w:rsidR="00DE6B8C" w:rsidRDefault="00DE6B8C"/>
    <w:sectPr w:rsidR="00DE6B8C" w:rsidSect="002665D7">
      <w:pgSz w:w="11906" w:h="16838"/>
      <w:pgMar w:top="567" w:right="1800" w:bottom="567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mbria"/>
    <w:charset w:val="00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4BD3"/>
    <w:rsid w:val="00146590"/>
    <w:rsid w:val="001C4BD3"/>
    <w:rsid w:val="002665D7"/>
    <w:rsid w:val="00DA568B"/>
    <w:rsid w:val="00DB6A92"/>
    <w:rsid w:val="00DE6B8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D7"/>
  </w:style>
  <w:style w:type="paragraph" w:styleId="Heading1">
    <w:name w:val="heading 1"/>
    <w:basedOn w:val="Normal"/>
    <w:next w:val="Normal"/>
    <w:qFormat/>
    <w:rsid w:val="002665D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665D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SHARES</vt:lpstr>
    </vt:vector>
  </TitlesOfParts>
  <Company>Symbolic Systems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SHARES</dc:title>
  <dc:subject/>
  <dc:creator>Sandy Lyons</dc:creator>
  <cp:keywords/>
  <cp:lastModifiedBy>Mike</cp:lastModifiedBy>
  <cp:revision>5</cp:revision>
  <cp:lastPrinted>2001-09-20T04:52:00Z</cp:lastPrinted>
  <dcterms:created xsi:type="dcterms:W3CDTF">2015-07-28T03:13:00Z</dcterms:created>
  <dcterms:modified xsi:type="dcterms:W3CDTF">2015-07-28T22:56:00Z</dcterms:modified>
</cp:coreProperties>
</file>