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icola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im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ictor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im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icola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aim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ictori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aim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 V NAIM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3/08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 V NAIM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3/08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