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Richard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Bonita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Green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Richard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Bonita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Green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17/12/2021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RICHBON RETIREMENT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17/12/2021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