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Cameron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Shelley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Stuart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Cameron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Shelley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Nicolson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STUSHELL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