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us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wlin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is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wlin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BRM Super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