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Costantina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Read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Read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Cosway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