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67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3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im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hitford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rr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hitford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art Investments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