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05/06/2017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 Stephen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Keane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Daniel Simon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Keane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Irene Stefania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Keane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Simon Greg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Keane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Keane Family Superannuation Benefit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